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30" w:rsidRPr="00DF4516" w:rsidRDefault="00455030" w:rsidP="00455030">
      <w:pPr>
        <w:rPr>
          <w:b/>
          <w:sz w:val="20"/>
          <w:szCs w:val="20"/>
          <w:lang w:val="es-CL"/>
        </w:rPr>
      </w:pPr>
      <w:r w:rsidRPr="00DF4516">
        <w:rPr>
          <w:noProof/>
          <w:sz w:val="18"/>
          <w:szCs w:val="18"/>
        </w:rPr>
        <w:drawing>
          <wp:anchor distT="0" distB="0" distL="114300" distR="114300" simplePos="0" relativeHeight="251659264" behindDoc="0" locked="0" layoutInCell="1" allowOverlap="1" wp14:anchorId="4F480EB7" wp14:editId="1A695760">
            <wp:simplePos x="0" y="0"/>
            <wp:positionH relativeFrom="margin">
              <wp:posOffset>-285750</wp:posOffset>
            </wp:positionH>
            <wp:positionV relativeFrom="margin">
              <wp:posOffset>-57150</wp:posOffset>
            </wp:positionV>
            <wp:extent cx="574040" cy="551180"/>
            <wp:effectExtent l="0" t="0" r="0" b="1270"/>
            <wp:wrapSquare wrapText="bothSides"/>
            <wp:docPr id="2" name="Imagen 2" descr="Descripción: cat773_imagen2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at773_imagen2_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516">
        <w:rPr>
          <w:b/>
          <w:sz w:val="20"/>
          <w:szCs w:val="20"/>
          <w:lang w:val="es-CL"/>
        </w:rPr>
        <w:t>Colegio San Luis Beltrán</w:t>
      </w:r>
      <w:r w:rsidR="00350547" w:rsidRPr="00DF4516">
        <w:rPr>
          <w:b/>
          <w:sz w:val="20"/>
          <w:szCs w:val="20"/>
          <w:lang w:val="es-CL"/>
        </w:rPr>
        <w:t xml:space="preserve"> - Vespertino</w:t>
      </w:r>
    </w:p>
    <w:p w:rsidR="00455030" w:rsidRPr="00DF4516" w:rsidRDefault="00350547" w:rsidP="00455030">
      <w:pPr>
        <w:pStyle w:val="Encabezado"/>
        <w:tabs>
          <w:tab w:val="clear" w:pos="4419"/>
          <w:tab w:val="clear" w:pos="8838"/>
          <w:tab w:val="left" w:pos="6845"/>
        </w:tabs>
        <w:rPr>
          <w:rFonts w:ascii="Arial" w:hAnsi="Arial" w:cs="Arial"/>
          <w:b/>
          <w:sz w:val="20"/>
          <w:szCs w:val="20"/>
          <w:lang w:val="es-CL"/>
        </w:rPr>
      </w:pPr>
      <w:r w:rsidRPr="00DF4516">
        <w:rPr>
          <w:rFonts w:ascii="Arial" w:hAnsi="Arial" w:cs="Arial"/>
          <w:b/>
          <w:sz w:val="20"/>
          <w:szCs w:val="20"/>
          <w:lang w:val="es-CL"/>
        </w:rPr>
        <w:t>Asignatura</w:t>
      </w:r>
      <w:r w:rsidR="005B5FA3" w:rsidRPr="00DF4516">
        <w:rPr>
          <w:rFonts w:ascii="Arial" w:hAnsi="Arial" w:cs="Arial"/>
          <w:b/>
          <w:sz w:val="20"/>
          <w:szCs w:val="20"/>
          <w:lang w:val="es-CL"/>
        </w:rPr>
        <w:t>:</w:t>
      </w:r>
      <w:r w:rsidR="00DF4516">
        <w:rPr>
          <w:rFonts w:ascii="Arial" w:hAnsi="Arial" w:cs="Arial"/>
          <w:b/>
          <w:sz w:val="20"/>
          <w:szCs w:val="20"/>
          <w:lang w:val="es-CL"/>
        </w:rPr>
        <w:t xml:space="preserve"> Ciencias Naturales</w:t>
      </w:r>
      <w:r w:rsidR="00455030" w:rsidRPr="00DF4516">
        <w:rPr>
          <w:rFonts w:ascii="Arial" w:hAnsi="Arial" w:cs="Arial"/>
          <w:b/>
          <w:sz w:val="20"/>
          <w:szCs w:val="20"/>
          <w:lang w:val="es-CL"/>
        </w:rPr>
        <w:tab/>
      </w:r>
    </w:p>
    <w:p w:rsidR="00455030" w:rsidRPr="00DF4516" w:rsidRDefault="00DF4516" w:rsidP="00455030">
      <w:pPr>
        <w:pStyle w:val="Encabezado"/>
        <w:rPr>
          <w:rFonts w:ascii="Arial" w:hAnsi="Arial" w:cs="Arial"/>
          <w:b/>
          <w:sz w:val="20"/>
          <w:szCs w:val="20"/>
          <w:lang w:val="es-CL"/>
        </w:rPr>
      </w:pPr>
      <w:r>
        <w:rPr>
          <w:rFonts w:ascii="Arial" w:hAnsi="Arial" w:cs="Arial"/>
          <w:b/>
          <w:sz w:val="20"/>
          <w:szCs w:val="20"/>
          <w:lang w:val="es-CL"/>
        </w:rPr>
        <w:t>Profesor</w:t>
      </w:r>
      <w:r w:rsidR="00350547" w:rsidRPr="00DF4516">
        <w:rPr>
          <w:rFonts w:ascii="Arial" w:hAnsi="Arial" w:cs="Arial"/>
          <w:b/>
          <w:sz w:val="20"/>
          <w:szCs w:val="20"/>
          <w:lang w:val="es-CL"/>
        </w:rPr>
        <w:t>:</w:t>
      </w:r>
      <w:r>
        <w:rPr>
          <w:rFonts w:ascii="Arial" w:hAnsi="Arial" w:cs="Arial"/>
          <w:b/>
          <w:sz w:val="20"/>
          <w:szCs w:val="20"/>
          <w:lang w:val="es-CL"/>
        </w:rPr>
        <w:t xml:space="preserve"> Marcos Castro</w:t>
      </w:r>
    </w:p>
    <w:p w:rsidR="00455030" w:rsidRPr="00DF4516" w:rsidRDefault="00350547" w:rsidP="00455030">
      <w:pPr>
        <w:pStyle w:val="Encabezado"/>
        <w:rPr>
          <w:rFonts w:ascii="Arial" w:hAnsi="Arial" w:cs="Arial"/>
          <w:b/>
          <w:sz w:val="20"/>
          <w:szCs w:val="20"/>
          <w:lang w:val="es-CL"/>
        </w:rPr>
      </w:pPr>
      <w:r w:rsidRPr="00DF4516">
        <w:rPr>
          <w:rFonts w:ascii="Arial" w:hAnsi="Arial" w:cs="Arial"/>
          <w:b/>
          <w:sz w:val="20"/>
          <w:szCs w:val="20"/>
          <w:lang w:val="es-CL"/>
        </w:rPr>
        <w:t>Curso:</w:t>
      </w:r>
      <w:r w:rsidR="00DF4516">
        <w:rPr>
          <w:rFonts w:ascii="Arial" w:hAnsi="Arial" w:cs="Arial"/>
          <w:b/>
          <w:sz w:val="20"/>
          <w:szCs w:val="20"/>
          <w:lang w:val="es-CL"/>
        </w:rPr>
        <w:t xml:space="preserve"> 2° Nivel Medio A-B</w:t>
      </w:r>
    </w:p>
    <w:p w:rsidR="00455030" w:rsidRPr="00DF4516" w:rsidRDefault="00455030" w:rsidP="00455030">
      <w:pPr>
        <w:pStyle w:val="Encabezado"/>
        <w:rPr>
          <w:rFonts w:ascii="Arial" w:hAnsi="Arial" w:cs="Arial"/>
          <w:b/>
          <w:sz w:val="18"/>
          <w:szCs w:val="18"/>
        </w:rPr>
      </w:pPr>
    </w:p>
    <w:p w:rsidR="005B5FA3" w:rsidRPr="00DF4516" w:rsidRDefault="002A4A27" w:rsidP="00455030">
      <w:pPr>
        <w:pStyle w:val="Prrafodelista"/>
        <w:ind w:left="360"/>
        <w:jc w:val="center"/>
        <w:rPr>
          <w:rFonts w:ascii="Arial" w:hAnsi="Arial" w:cs="Arial"/>
          <w:b/>
          <w:sz w:val="28"/>
          <w:szCs w:val="28"/>
          <w:u w:val="single"/>
        </w:rPr>
      </w:pPr>
      <w:r w:rsidRPr="00DF4516">
        <w:rPr>
          <w:rFonts w:ascii="Arial" w:hAnsi="Arial" w:cs="Arial"/>
          <w:b/>
          <w:sz w:val="28"/>
          <w:szCs w:val="28"/>
          <w:u w:val="single"/>
        </w:rPr>
        <w:t>GUÍA DE TRABAJO</w:t>
      </w:r>
      <w:r w:rsidR="005B5FA3" w:rsidRPr="00DF4516">
        <w:rPr>
          <w:rFonts w:ascii="Arial" w:hAnsi="Arial" w:cs="Arial"/>
          <w:b/>
          <w:sz w:val="28"/>
          <w:szCs w:val="28"/>
          <w:u w:val="single"/>
        </w:rPr>
        <w:t xml:space="preserve"> Nº</w:t>
      </w:r>
      <w:r w:rsidR="00DF4516">
        <w:rPr>
          <w:rFonts w:ascii="Arial" w:hAnsi="Arial" w:cs="Arial"/>
          <w:b/>
          <w:sz w:val="28"/>
          <w:szCs w:val="28"/>
          <w:u w:val="single"/>
        </w:rPr>
        <w:t>1</w:t>
      </w:r>
      <w:r w:rsidR="005B5FA3" w:rsidRPr="00DF4516">
        <w:rPr>
          <w:rFonts w:ascii="Arial" w:hAnsi="Arial" w:cs="Arial"/>
          <w:b/>
          <w:sz w:val="28"/>
          <w:szCs w:val="28"/>
          <w:u w:val="single"/>
        </w:rPr>
        <w:t xml:space="preserve"> – 2° SEMESTRE 2020</w:t>
      </w:r>
    </w:p>
    <w:p w:rsidR="002A4A27" w:rsidRPr="00DF4516" w:rsidRDefault="00DF4516" w:rsidP="00455030">
      <w:pPr>
        <w:pStyle w:val="Prrafodelista"/>
        <w:ind w:left="360"/>
        <w:jc w:val="center"/>
        <w:rPr>
          <w:rFonts w:ascii="Arial" w:hAnsi="Arial" w:cs="Arial"/>
          <w:b/>
          <w:sz w:val="28"/>
          <w:szCs w:val="28"/>
          <w:u w:val="single"/>
        </w:rPr>
      </w:pPr>
      <w:r>
        <w:rPr>
          <w:rFonts w:ascii="Arial" w:hAnsi="Arial" w:cs="Arial"/>
          <w:b/>
          <w:sz w:val="28"/>
          <w:szCs w:val="28"/>
          <w:u w:val="single"/>
        </w:rPr>
        <w:t>CIENCIAS NATURALES</w:t>
      </w:r>
    </w:p>
    <w:p w:rsidR="00455030" w:rsidRPr="00DF4516" w:rsidRDefault="00DF4516" w:rsidP="00455030">
      <w:pPr>
        <w:pStyle w:val="Prrafodelista"/>
        <w:ind w:left="360"/>
        <w:jc w:val="center"/>
        <w:rPr>
          <w:rFonts w:ascii="Arial" w:hAnsi="Arial" w:cs="Arial"/>
          <w:b/>
          <w:sz w:val="28"/>
          <w:szCs w:val="28"/>
          <w:u w:val="single"/>
          <w:lang w:val="es-ES_tradnl"/>
        </w:rPr>
      </w:pPr>
      <w:r>
        <w:rPr>
          <w:rFonts w:ascii="Arial" w:hAnsi="Arial" w:cs="Arial"/>
          <w:b/>
          <w:sz w:val="28"/>
          <w:szCs w:val="28"/>
          <w:u w:val="single"/>
          <w:lang w:val="es-ES_tradnl"/>
        </w:rPr>
        <w:t>MÓDULO: QUÍMICA</w:t>
      </w:r>
    </w:p>
    <w:p w:rsidR="005B5FA3" w:rsidRPr="00DF4516" w:rsidRDefault="005B5FA3" w:rsidP="00455030">
      <w:pPr>
        <w:pStyle w:val="Prrafodelista"/>
        <w:ind w:left="360"/>
        <w:jc w:val="center"/>
        <w:rPr>
          <w:rFonts w:ascii="Arial" w:hAnsi="Arial" w:cs="Arial"/>
          <w:b/>
          <w:sz w:val="28"/>
          <w:szCs w:val="28"/>
          <w:u w:val="single"/>
          <w:lang w:val="es-ES_tradnl"/>
        </w:rPr>
      </w:pPr>
    </w:p>
    <w:p w:rsidR="005B5FA3" w:rsidRPr="00DF4516" w:rsidRDefault="005B5FA3" w:rsidP="00455030">
      <w:pPr>
        <w:pStyle w:val="Prrafodelista"/>
        <w:ind w:left="360"/>
        <w:jc w:val="center"/>
        <w:rPr>
          <w:rFonts w:ascii="Arial" w:hAnsi="Arial" w:cs="Arial"/>
          <w:b/>
          <w:sz w:val="28"/>
          <w:szCs w:val="28"/>
          <w:lang w:val="es-ES_tradnl"/>
        </w:rPr>
      </w:pPr>
    </w:p>
    <w:tbl>
      <w:tblPr>
        <w:tblStyle w:val="Tablaconcuadrcula"/>
        <w:tblW w:w="9033" w:type="dxa"/>
        <w:tblInd w:w="-289" w:type="dxa"/>
        <w:tblLook w:val="04A0" w:firstRow="1" w:lastRow="0" w:firstColumn="1" w:lastColumn="0" w:noHBand="0" w:noVBand="1"/>
      </w:tblPr>
      <w:tblGrid>
        <w:gridCol w:w="4658"/>
        <w:gridCol w:w="4375"/>
      </w:tblGrid>
      <w:tr w:rsidR="005B5FA3" w:rsidRPr="00DF4516" w:rsidTr="00B300D7">
        <w:trPr>
          <w:trHeight w:val="530"/>
        </w:trPr>
        <w:tc>
          <w:tcPr>
            <w:tcW w:w="4658" w:type="dxa"/>
            <w:vAlign w:val="center"/>
          </w:tcPr>
          <w:p w:rsidR="005B5FA3" w:rsidRPr="00DF4516" w:rsidRDefault="005B5FA3" w:rsidP="00B300D7">
            <w:pPr>
              <w:pStyle w:val="Prrafodelista"/>
              <w:spacing w:after="0"/>
              <w:ind w:left="0"/>
              <w:jc w:val="center"/>
              <w:rPr>
                <w:rFonts w:ascii="Arial" w:hAnsi="Arial" w:cs="Arial"/>
                <w:b/>
                <w:sz w:val="28"/>
                <w:szCs w:val="28"/>
                <w:lang w:val="es-ES_tradnl"/>
              </w:rPr>
            </w:pPr>
            <w:r w:rsidRPr="00DF4516">
              <w:rPr>
                <w:rFonts w:ascii="Arial" w:hAnsi="Arial" w:cs="Arial"/>
                <w:b/>
                <w:sz w:val="28"/>
                <w:szCs w:val="28"/>
                <w:lang w:val="es-ES_tradnl"/>
              </w:rPr>
              <w:t>Fecha envío de Guía</w:t>
            </w:r>
          </w:p>
        </w:tc>
        <w:tc>
          <w:tcPr>
            <w:tcW w:w="4375" w:type="dxa"/>
            <w:vAlign w:val="center"/>
          </w:tcPr>
          <w:p w:rsidR="005B5FA3" w:rsidRPr="00DF4516" w:rsidRDefault="00DF4516" w:rsidP="00B300D7">
            <w:pPr>
              <w:pStyle w:val="Prrafodelista"/>
              <w:spacing w:after="0"/>
              <w:ind w:left="0"/>
              <w:jc w:val="center"/>
              <w:rPr>
                <w:rFonts w:ascii="Arial" w:hAnsi="Arial" w:cs="Arial"/>
                <w:b/>
                <w:sz w:val="28"/>
                <w:szCs w:val="28"/>
                <w:lang w:val="es-ES_tradnl"/>
              </w:rPr>
            </w:pPr>
            <w:r>
              <w:rPr>
                <w:rFonts w:ascii="Arial" w:hAnsi="Arial" w:cs="Arial"/>
                <w:b/>
                <w:sz w:val="28"/>
                <w:szCs w:val="28"/>
                <w:lang w:val="es-ES_tradnl"/>
              </w:rPr>
              <w:t>24-08-2020</w:t>
            </w:r>
          </w:p>
        </w:tc>
      </w:tr>
      <w:tr w:rsidR="005B5FA3" w:rsidRPr="00DF4516" w:rsidTr="00B300D7">
        <w:trPr>
          <w:trHeight w:val="546"/>
        </w:trPr>
        <w:tc>
          <w:tcPr>
            <w:tcW w:w="4658" w:type="dxa"/>
            <w:vAlign w:val="center"/>
          </w:tcPr>
          <w:p w:rsidR="005B5FA3" w:rsidRPr="00DF4516" w:rsidRDefault="005B5FA3" w:rsidP="00B300D7">
            <w:pPr>
              <w:pStyle w:val="Prrafodelista"/>
              <w:spacing w:after="0"/>
              <w:ind w:left="0"/>
              <w:jc w:val="center"/>
              <w:rPr>
                <w:rFonts w:ascii="Arial" w:hAnsi="Arial" w:cs="Arial"/>
                <w:b/>
                <w:sz w:val="28"/>
                <w:szCs w:val="28"/>
                <w:lang w:val="es-ES_tradnl"/>
              </w:rPr>
            </w:pPr>
            <w:r w:rsidRPr="00DF4516">
              <w:rPr>
                <w:rFonts w:ascii="Arial" w:hAnsi="Arial" w:cs="Arial"/>
                <w:b/>
                <w:sz w:val="28"/>
                <w:szCs w:val="28"/>
                <w:lang w:val="es-ES_tradnl"/>
              </w:rPr>
              <w:t>Fecha límite devolución Guía</w:t>
            </w:r>
          </w:p>
        </w:tc>
        <w:tc>
          <w:tcPr>
            <w:tcW w:w="4375" w:type="dxa"/>
            <w:vAlign w:val="center"/>
          </w:tcPr>
          <w:p w:rsidR="005B5FA3" w:rsidRPr="00DF4516" w:rsidRDefault="00DF4516" w:rsidP="00B300D7">
            <w:pPr>
              <w:pStyle w:val="Prrafodelista"/>
              <w:spacing w:after="0"/>
              <w:ind w:left="0"/>
              <w:jc w:val="center"/>
              <w:rPr>
                <w:rFonts w:ascii="Arial" w:hAnsi="Arial" w:cs="Arial"/>
                <w:b/>
                <w:sz w:val="28"/>
                <w:szCs w:val="28"/>
                <w:lang w:val="es-ES_tradnl"/>
              </w:rPr>
            </w:pPr>
            <w:r>
              <w:rPr>
                <w:rFonts w:ascii="Arial" w:hAnsi="Arial" w:cs="Arial"/>
                <w:b/>
                <w:sz w:val="28"/>
                <w:szCs w:val="28"/>
                <w:lang w:val="es-ES_tradnl"/>
              </w:rPr>
              <w:t>04-09-2020</w:t>
            </w:r>
          </w:p>
        </w:tc>
      </w:tr>
    </w:tbl>
    <w:p w:rsidR="005B5FA3" w:rsidRPr="00DF4516" w:rsidRDefault="005B5FA3" w:rsidP="00455030">
      <w:pPr>
        <w:pStyle w:val="Prrafodelista"/>
        <w:ind w:left="360"/>
        <w:jc w:val="center"/>
        <w:rPr>
          <w:rFonts w:ascii="Arial" w:hAnsi="Arial" w:cs="Arial"/>
          <w:b/>
          <w:sz w:val="28"/>
          <w:szCs w:val="28"/>
          <w:u w:val="single"/>
          <w:lang w:val="es-ES_tradnl"/>
        </w:rPr>
      </w:pPr>
    </w:p>
    <w:p w:rsidR="00455030" w:rsidRPr="00DF4516" w:rsidRDefault="00455030" w:rsidP="00455030">
      <w:pPr>
        <w:pStyle w:val="Prrafodelista"/>
        <w:ind w:left="360"/>
        <w:jc w:val="both"/>
        <w:rPr>
          <w:rFonts w:ascii="Arial" w:hAnsi="Arial" w:cs="Arial"/>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455030" w:rsidRPr="00DF4516" w:rsidTr="0083579C">
        <w:trPr>
          <w:trHeight w:val="697"/>
          <w:jc w:val="center"/>
        </w:trPr>
        <w:tc>
          <w:tcPr>
            <w:tcW w:w="9061" w:type="dxa"/>
            <w:gridSpan w:val="3"/>
            <w:shd w:val="clear" w:color="auto" w:fill="auto"/>
            <w:vAlign w:val="center"/>
          </w:tcPr>
          <w:p w:rsidR="00455030" w:rsidRPr="00DF4516" w:rsidRDefault="00455030" w:rsidP="00B300D7">
            <w:pPr>
              <w:pStyle w:val="Prrafodelista"/>
              <w:spacing w:after="0" w:line="360" w:lineRule="auto"/>
              <w:ind w:left="0" w:right="537"/>
              <w:rPr>
                <w:rFonts w:ascii="Arial" w:hAnsi="Arial" w:cs="Arial"/>
                <w:b/>
                <w:color w:val="000000"/>
                <w:sz w:val="28"/>
                <w:szCs w:val="28"/>
                <w:lang w:val="en-US"/>
              </w:rPr>
            </w:pPr>
            <w:r w:rsidRPr="00DF4516">
              <w:rPr>
                <w:rFonts w:ascii="Arial" w:hAnsi="Arial" w:cs="Arial"/>
                <w:b/>
                <w:color w:val="000000"/>
                <w:sz w:val="28"/>
                <w:szCs w:val="28"/>
                <w:lang w:val="en-US"/>
              </w:rPr>
              <w:t>NOMBRE:</w:t>
            </w:r>
          </w:p>
        </w:tc>
      </w:tr>
      <w:tr w:rsidR="005B5FA3" w:rsidRPr="00DF4516" w:rsidTr="001C28D9">
        <w:trPr>
          <w:trHeight w:val="697"/>
          <w:jc w:val="center"/>
        </w:trPr>
        <w:tc>
          <w:tcPr>
            <w:tcW w:w="3020" w:type="dxa"/>
            <w:shd w:val="clear" w:color="auto" w:fill="auto"/>
            <w:vAlign w:val="center"/>
          </w:tcPr>
          <w:p w:rsidR="005B5FA3" w:rsidRPr="00DF4516" w:rsidRDefault="005B5FA3" w:rsidP="00B300D7">
            <w:pPr>
              <w:pStyle w:val="Prrafodelista"/>
              <w:spacing w:after="0" w:line="360" w:lineRule="auto"/>
              <w:ind w:left="0" w:right="537"/>
              <w:rPr>
                <w:rFonts w:ascii="Arial" w:hAnsi="Arial" w:cs="Arial"/>
                <w:b/>
                <w:color w:val="000000"/>
                <w:sz w:val="28"/>
                <w:szCs w:val="28"/>
                <w:lang w:val="en-US"/>
              </w:rPr>
            </w:pPr>
            <w:r w:rsidRPr="00DF4516">
              <w:rPr>
                <w:rFonts w:ascii="Arial" w:hAnsi="Arial" w:cs="Arial"/>
                <w:b/>
                <w:color w:val="000000"/>
                <w:sz w:val="28"/>
                <w:szCs w:val="28"/>
                <w:lang w:val="en-US"/>
              </w:rPr>
              <w:t>CURSO:</w:t>
            </w:r>
          </w:p>
        </w:tc>
        <w:tc>
          <w:tcPr>
            <w:tcW w:w="3020" w:type="dxa"/>
            <w:shd w:val="clear" w:color="auto" w:fill="auto"/>
            <w:vAlign w:val="center"/>
          </w:tcPr>
          <w:p w:rsidR="005B5FA3" w:rsidRPr="00DF4516" w:rsidRDefault="005B5FA3" w:rsidP="00B300D7">
            <w:pPr>
              <w:pStyle w:val="Prrafodelista"/>
              <w:spacing w:after="0" w:line="360" w:lineRule="auto"/>
              <w:ind w:left="0" w:right="537"/>
              <w:rPr>
                <w:rFonts w:ascii="Arial" w:hAnsi="Arial" w:cs="Arial"/>
                <w:b/>
                <w:color w:val="000000"/>
                <w:sz w:val="28"/>
                <w:szCs w:val="28"/>
                <w:lang w:val="en-US"/>
              </w:rPr>
            </w:pPr>
            <w:r w:rsidRPr="00DF4516">
              <w:rPr>
                <w:rFonts w:ascii="Arial" w:hAnsi="Arial" w:cs="Arial"/>
                <w:b/>
                <w:color w:val="000000"/>
                <w:sz w:val="28"/>
                <w:szCs w:val="28"/>
                <w:lang w:val="en-US"/>
              </w:rPr>
              <w:t>PUNTAJE:</w:t>
            </w:r>
          </w:p>
        </w:tc>
        <w:tc>
          <w:tcPr>
            <w:tcW w:w="3021" w:type="dxa"/>
            <w:shd w:val="clear" w:color="auto" w:fill="auto"/>
            <w:vAlign w:val="center"/>
          </w:tcPr>
          <w:p w:rsidR="005B5FA3" w:rsidRPr="00DF4516" w:rsidRDefault="005B5FA3" w:rsidP="00B300D7">
            <w:pPr>
              <w:pStyle w:val="Prrafodelista"/>
              <w:spacing w:after="0" w:line="360" w:lineRule="auto"/>
              <w:ind w:left="0" w:right="537"/>
              <w:rPr>
                <w:rFonts w:ascii="Arial" w:hAnsi="Arial" w:cs="Arial"/>
                <w:b/>
                <w:color w:val="000000"/>
                <w:sz w:val="28"/>
                <w:szCs w:val="28"/>
                <w:lang w:val="en-US"/>
              </w:rPr>
            </w:pPr>
            <w:r w:rsidRPr="00DF4516">
              <w:rPr>
                <w:rFonts w:ascii="Arial" w:hAnsi="Arial" w:cs="Arial"/>
                <w:b/>
                <w:color w:val="000000"/>
                <w:sz w:val="28"/>
                <w:szCs w:val="28"/>
                <w:lang w:val="en-US"/>
              </w:rPr>
              <w:t>NOTA:</w:t>
            </w:r>
          </w:p>
        </w:tc>
      </w:tr>
    </w:tbl>
    <w:p w:rsidR="00455030" w:rsidRPr="00DF4516" w:rsidRDefault="00455030" w:rsidP="00455030">
      <w:pPr>
        <w:ind w:left="-284"/>
        <w:jc w:val="both"/>
      </w:pPr>
    </w:p>
    <w:p w:rsidR="00DF4516" w:rsidRDefault="00DF4516" w:rsidP="00DF4516">
      <w:pPr>
        <w:pStyle w:val="Sinespaciado"/>
        <w:jc w:val="center"/>
        <w:rPr>
          <w:rFonts w:ascii="Arial" w:hAnsi="Arial" w:cs="Arial"/>
          <w:sz w:val="24"/>
          <w:szCs w:val="24"/>
        </w:rPr>
      </w:pPr>
      <w:r>
        <w:rPr>
          <w:rFonts w:ascii="Arial" w:hAnsi="Arial" w:cs="Arial"/>
          <w:sz w:val="24"/>
          <w:szCs w:val="24"/>
        </w:rPr>
        <w:t>INSTRUCCIONES:</w:t>
      </w:r>
    </w:p>
    <w:p w:rsidR="00DF4516" w:rsidRPr="00DF4516" w:rsidRDefault="00DF4516" w:rsidP="00DF4516">
      <w:r w:rsidRPr="00DF4516">
        <w:t xml:space="preserve">Para establecer y organizar sus trabajos deben enviar al siguiente correo electrónico: </w:t>
      </w:r>
      <w:hyperlink r:id="rId9" w:history="1">
        <w:r w:rsidRPr="00DF4516">
          <w:rPr>
            <w:rStyle w:val="Hipervnculo"/>
            <w:b/>
          </w:rPr>
          <w:t>marcos.castro@cslb.cl</w:t>
        </w:r>
      </w:hyperlink>
    </w:p>
    <w:p w:rsidR="00DF4516" w:rsidRPr="00DF4516" w:rsidRDefault="00DF4516" w:rsidP="00DF4516">
      <w:r w:rsidRPr="00DF4516">
        <w:t>No olviden de indicar su nombre y curso.</w:t>
      </w:r>
    </w:p>
    <w:p w:rsidR="00DF4516" w:rsidRPr="00DF4516" w:rsidRDefault="00DF4516" w:rsidP="00DF4516">
      <w:r>
        <w:t>Luego de leer atentamente, responda las preguntas indicadas al final.</w:t>
      </w:r>
    </w:p>
    <w:p w:rsidR="00DF4516" w:rsidRDefault="00DF4516" w:rsidP="00DF4516">
      <w:pPr>
        <w:pStyle w:val="Sinespaciado"/>
        <w:jc w:val="center"/>
        <w:rPr>
          <w:rFonts w:ascii="Arial" w:hAnsi="Arial" w:cs="Arial"/>
          <w:sz w:val="24"/>
          <w:szCs w:val="24"/>
        </w:rPr>
      </w:pPr>
    </w:p>
    <w:p w:rsidR="00DF4516" w:rsidRPr="00DF4516" w:rsidRDefault="00DF4516" w:rsidP="00DF4516">
      <w:pPr>
        <w:pStyle w:val="Sinespaciado"/>
        <w:jc w:val="center"/>
        <w:rPr>
          <w:rFonts w:ascii="Arial" w:hAnsi="Arial" w:cs="Arial"/>
          <w:sz w:val="24"/>
          <w:szCs w:val="24"/>
        </w:rPr>
      </w:pPr>
    </w:p>
    <w:p w:rsidR="00DF4516" w:rsidRPr="00DF4516" w:rsidRDefault="00DF4516" w:rsidP="00DF4516">
      <w:pPr>
        <w:pStyle w:val="Sinespaciado"/>
        <w:jc w:val="center"/>
        <w:rPr>
          <w:rFonts w:ascii="Arial" w:hAnsi="Arial" w:cs="Arial"/>
          <w:b/>
          <w:bCs/>
          <w:sz w:val="24"/>
          <w:szCs w:val="24"/>
          <w:u w:val="single"/>
        </w:rPr>
      </w:pPr>
      <w:r w:rsidRPr="00DF4516">
        <w:rPr>
          <w:rFonts w:ascii="Arial" w:hAnsi="Arial" w:cs="Arial"/>
          <w:b/>
          <w:bCs/>
          <w:sz w:val="24"/>
          <w:szCs w:val="24"/>
        </w:rPr>
        <w:t xml:space="preserve">Unidad: </w:t>
      </w:r>
      <w:r w:rsidRPr="00DF4516">
        <w:rPr>
          <w:rFonts w:ascii="Arial" w:hAnsi="Arial" w:cs="Arial"/>
          <w:b/>
          <w:bCs/>
          <w:sz w:val="24"/>
          <w:szCs w:val="24"/>
          <w:u w:val="single"/>
        </w:rPr>
        <w:t>Estructura interna de la materia.</w:t>
      </w:r>
    </w:p>
    <w:p w:rsidR="00DF4516" w:rsidRPr="00DF4516" w:rsidRDefault="00DF4516" w:rsidP="00DF4516">
      <w:pPr>
        <w:pStyle w:val="Sinespaciado"/>
        <w:rPr>
          <w:rFonts w:ascii="Arial" w:hAnsi="Arial" w:cs="Arial"/>
          <w:sz w:val="24"/>
          <w:szCs w:val="24"/>
        </w:rPr>
      </w:pPr>
    </w:p>
    <w:p w:rsidR="00DF4516" w:rsidRPr="00DF4516" w:rsidRDefault="00DF4516" w:rsidP="00DF4516">
      <w:pPr>
        <w:jc w:val="both"/>
        <w:rPr>
          <w:rFonts w:eastAsia="Calibri"/>
          <w:lang w:val="es-CL"/>
        </w:rPr>
      </w:pPr>
      <w:r w:rsidRPr="00DF4516">
        <w:rPr>
          <w:rFonts w:eastAsia="Calibri"/>
          <w:lang w:val="es-CL"/>
        </w:rPr>
        <w:t>Antes de comenzar a estudiar los modelos atómicos es muy importante tener en consideración que el concepto de lo que hoy conocemos como átomo y su estructura, no es más que la evolución de una serie de teorías que se remontan muchos cientos de años atrás, mediante una serie de investigaciones que a través del ensayo y error llevaron a la concepción que hoy tenemos de este.</w:t>
      </w:r>
    </w:p>
    <w:p w:rsidR="00DF4516" w:rsidRPr="00DF4516" w:rsidRDefault="00DF4516" w:rsidP="00DF4516">
      <w:pPr>
        <w:jc w:val="both"/>
        <w:rPr>
          <w:rFonts w:eastAsia="Calibri"/>
          <w:lang w:val="es-CL"/>
        </w:rPr>
      </w:pPr>
      <w:r w:rsidRPr="00DF4516">
        <w:rPr>
          <w:rFonts w:eastAsia="Calibri"/>
          <w:lang w:val="es-CL"/>
        </w:rPr>
        <w:t xml:space="preserve">Es así que para comenzar de mejor manera partiremos por considerar lo que ya sabemos o deberíamos saber respecto al átomo y sus partículas subatómicas que lo conforman. </w:t>
      </w:r>
    </w:p>
    <w:p w:rsidR="00DF4516" w:rsidRPr="00DF4516" w:rsidRDefault="00DF4516" w:rsidP="00DF4516">
      <w:pPr>
        <w:jc w:val="both"/>
        <w:rPr>
          <w:rFonts w:eastAsia="Calibri"/>
          <w:lang w:val="es-CL"/>
        </w:rPr>
      </w:pPr>
    </w:p>
    <w:p w:rsidR="00DF4516" w:rsidRPr="00DF4516" w:rsidRDefault="00DF4516" w:rsidP="00DF4516">
      <w:pPr>
        <w:jc w:val="both"/>
        <w:rPr>
          <w:rFonts w:eastAsia="Calibri"/>
          <w:lang w:val="es-CL"/>
        </w:rPr>
      </w:pPr>
      <w:r w:rsidRPr="00DF4516">
        <w:rPr>
          <w:rFonts w:eastAsia="Calibri"/>
          <w:b/>
          <w:lang w:val="es-CL"/>
        </w:rPr>
        <w:t>Átomo</w:t>
      </w:r>
      <w:r w:rsidRPr="00DF4516">
        <w:rPr>
          <w:rFonts w:eastAsia="Calibri"/>
          <w:lang w:val="es-CL"/>
        </w:rPr>
        <w:t xml:space="preserve"> se define como la unidad estructural y básica de la materia, y este a su vez está formado por varias partículas aún más pequeñas llamadas partículas subatómicas. Estas se encuentran distribuidas en distintos sectores del átomo. Uno de estos sectores es el núcleo, que es la zona central del átomo donde se encuentran los </w:t>
      </w:r>
      <w:r w:rsidRPr="00DF4516">
        <w:rPr>
          <w:rFonts w:eastAsia="Calibri"/>
          <w:b/>
          <w:lang w:val="es-CL"/>
        </w:rPr>
        <w:t>protones</w:t>
      </w:r>
      <w:r w:rsidRPr="00DF4516">
        <w:rPr>
          <w:rFonts w:eastAsia="Calibri"/>
          <w:lang w:val="es-CL"/>
        </w:rPr>
        <w:t xml:space="preserve"> (partículas subatómicas de carga positiva) y los </w:t>
      </w:r>
      <w:r w:rsidRPr="00DF4516">
        <w:rPr>
          <w:rFonts w:eastAsia="Calibri"/>
          <w:b/>
          <w:lang w:val="es-CL"/>
        </w:rPr>
        <w:t>neutrones</w:t>
      </w:r>
      <w:r w:rsidRPr="00DF4516">
        <w:rPr>
          <w:rFonts w:eastAsia="Calibri"/>
          <w:lang w:val="es-CL"/>
        </w:rPr>
        <w:t xml:space="preserve"> (partícula subatómica de carga neutra), mientras que los electrones (partículas subatómicas de carga negativa) se encuentran distribuidos alrededor del núcleo en zonas conocidas como </w:t>
      </w:r>
      <w:r w:rsidRPr="00DF4516">
        <w:rPr>
          <w:rFonts w:eastAsia="Calibri"/>
          <w:b/>
          <w:lang w:val="es-CL"/>
        </w:rPr>
        <w:t xml:space="preserve">orbitales. </w:t>
      </w:r>
    </w:p>
    <w:p w:rsidR="00DF4516" w:rsidRPr="00DF4516" w:rsidRDefault="00DF4516" w:rsidP="00DF4516">
      <w:pPr>
        <w:spacing w:after="200" w:line="276" w:lineRule="auto"/>
        <w:jc w:val="both"/>
        <w:rPr>
          <w:rFonts w:eastAsia="Calibri"/>
          <w:sz w:val="18"/>
          <w:szCs w:val="18"/>
          <w:lang w:val="es-CL"/>
        </w:rPr>
      </w:pPr>
      <w:r w:rsidRPr="00DF4516">
        <w:rPr>
          <w:rFonts w:eastAsia="Calibri"/>
          <w:noProof/>
        </w:rPr>
        <w:drawing>
          <wp:anchor distT="0" distB="0" distL="114300" distR="114300" simplePos="0" relativeHeight="251661312" behindDoc="0" locked="0" layoutInCell="1" allowOverlap="1" wp14:anchorId="2BE1DC1B" wp14:editId="12C5CAAF">
            <wp:simplePos x="0" y="0"/>
            <wp:positionH relativeFrom="column">
              <wp:posOffset>3084195</wp:posOffset>
            </wp:positionH>
            <wp:positionV relativeFrom="paragraph">
              <wp:posOffset>95250</wp:posOffset>
            </wp:positionV>
            <wp:extent cx="1316355" cy="1285875"/>
            <wp:effectExtent l="0" t="0" r="0" b="9525"/>
            <wp:wrapSquare wrapText="bothSides"/>
            <wp:docPr id="3" name="Imagen 3" descr="atom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atomo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635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516" w:rsidRPr="00DF4516" w:rsidRDefault="00DF4516" w:rsidP="00DF4516">
      <w:pPr>
        <w:spacing w:after="200" w:line="276" w:lineRule="auto"/>
        <w:rPr>
          <w:rFonts w:eastAsia="Calibri"/>
          <w:b/>
          <w:color w:val="000000"/>
          <w:sz w:val="18"/>
          <w:szCs w:val="18"/>
          <w:lang w:val="es-CL"/>
        </w:rPr>
      </w:pPr>
      <w:r w:rsidRPr="00DF4516">
        <w:rPr>
          <w:rFonts w:eastAsia="Calibri"/>
          <w:noProof/>
        </w:rPr>
        <mc:AlternateContent>
          <mc:Choice Requires="wps">
            <w:drawing>
              <wp:anchor distT="0" distB="0" distL="114300" distR="114300" simplePos="0" relativeHeight="251663360" behindDoc="0" locked="0" layoutInCell="1" allowOverlap="1" wp14:anchorId="48FD4B01" wp14:editId="38333E61">
                <wp:simplePos x="0" y="0"/>
                <wp:positionH relativeFrom="column">
                  <wp:posOffset>1539240</wp:posOffset>
                </wp:positionH>
                <wp:positionV relativeFrom="paragraph">
                  <wp:posOffset>113030</wp:posOffset>
                </wp:positionV>
                <wp:extent cx="1543050" cy="228600"/>
                <wp:effectExtent l="38100" t="57150" r="19050"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43050" cy="2286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00BCB" id="_x0000_t32" coordsize="21600,21600" o:spt="32" o:oned="t" path="m,l21600,21600e" filled="f">
                <v:path arrowok="t" fillok="f" o:connecttype="none"/>
                <o:lock v:ext="edit" shapetype="t"/>
              </v:shapetype>
              <v:shape id="Conector recto de flecha 8" o:spid="_x0000_s1026" type="#_x0000_t32" style="position:absolute;margin-left:121.2pt;margin-top:8.9pt;width:121.5pt;height:1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D6UwIAAKMEAAAOAAAAZHJzL2Uyb0RvYy54bWysVE1v2zAMvQ/YfxB0T22nTpYadYrBTrbD&#10;Pgq0212R5FiYLAmSGicY9t9HKmnabhgwDPNBpizyie+R9PXNftBkJ31Q1tS0uMgpkYZbocy2pl/u&#10;15MFJSEyI5i2Rtb0IAO9Wb5+dT26Sk5tb7WQngCICdXoatrH6KosC7yXAwsX1kkDh531A4uw9dtM&#10;eDYC+qCzaZ7Ps9F64bzlMgT42h4P6TLhd53k8XPXBRmJrinkFtPq07rBNVtes2rrmesVP6XB/iGL&#10;gSkDl56hWhYZefDqN6hBcW+D7eIFt0Nmu05xmTgAmyL/hc1dz5xMXECc4M4yhf8Hyz/tbj1RoqZQ&#10;KMMGKFEDheLReuLxRYQknZa8Z2SBao0uVBDUmFuPfPne3LkPln8LxNimZ2YrU9b3BwdQBUZkL0Jw&#10;ExzcuRk/WgE+7CHaJN2+8wNcpdx7DEzWV7TwGhCK7FPVDueqyX0kHD4Ws/Iyn0FxOZxNp4t5nsqa&#10;sQoRMdr5EN9JOxA0ahqiZ2rbRyB6ZHq8g+0+hIj5PgVgsLFrpXXqE23IWNOr2XSWkgpWK4GH6Bb8&#10;dtNoT3YMOy09iTycPHfz9sGIBNZLJlZGkJiUMiA6RfRBCkq0hGFCK3lGpvSTZ/QKVNZ/8IbktcF8&#10;QB2gc7KOrfj9Kr9aLVaLclJO56tJmbft5O26KSfzdfFm1l62TdMWP5BaUVa9EkIaZPc4FkX5d213&#10;GtBjQ58H4yxj9hI96Q3JPr5T0qllsEuO/bax4nDrsTTYPTAJyfk0tThqz/fJ6+nfsvwJAAD//wMA&#10;UEsDBBQABgAIAAAAIQBbYuG63wAAAAkBAAAPAAAAZHJzL2Rvd25yZXYueG1sTI/BTsMwEETvSPyD&#10;tZW4UachhZDGqRASJ0CIthdubrxNosZrN3bT8PcsJzjuzNPsTLmebC9GHELnSMFinoBAqp3pqFGw&#10;277c5iBC1GR07wgVfGOAdXV9VerCuAt94riJjeAQCoVW0MboCylD3aLVYe48EnsHN1gd+RwaaQZ9&#10;4XDbyzRJ7qXVHfGHVnt8brE+bs5WwSHx9cfj9tWcTj4bm7evnV+8H5W6mU1PKxARp/gHw299rg4V&#10;d9q7M5kgegVplmaMsvHAExjI8iULewXLuxxkVcr/C6ofAAAA//8DAFBLAQItABQABgAIAAAAIQC2&#10;gziS/gAAAOEBAAATAAAAAAAAAAAAAAAAAAAAAABbQ29udGVudF9UeXBlc10ueG1sUEsBAi0AFAAG&#10;AAgAAAAhADj9If/WAAAAlAEAAAsAAAAAAAAAAAAAAAAALwEAAF9yZWxzLy5yZWxzUEsBAi0AFAAG&#10;AAgAAAAhAEYW4PpTAgAAowQAAA4AAAAAAAAAAAAAAAAALgIAAGRycy9lMm9Eb2MueG1sUEsBAi0A&#10;FAAGAAgAAAAhAFti4brfAAAACQEAAA8AAAAAAAAAAAAAAAAArQQAAGRycy9kb3ducmV2LnhtbFBL&#10;BQYAAAAABAAEAPMAAAC5BQAAAAA=&#10;">
                <v:stroke endarrow="block"/>
              </v:shape>
            </w:pict>
          </mc:Fallback>
        </mc:AlternateContent>
      </w:r>
      <w:r w:rsidRPr="00DF4516">
        <w:rPr>
          <w:rFonts w:eastAsia="Calibri"/>
          <w:b/>
          <w:sz w:val="18"/>
          <w:szCs w:val="18"/>
          <w:lang w:val="es-CL"/>
        </w:rPr>
        <w:t xml:space="preserve">                                </w:t>
      </w:r>
      <w:r w:rsidRPr="00DF4516">
        <w:rPr>
          <w:rFonts w:eastAsia="Calibri"/>
          <w:b/>
          <w:color w:val="000000"/>
          <w:sz w:val="18"/>
          <w:szCs w:val="18"/>
          <w:lang w:val="es-CL"/>
        </w:rPr>
        <w:t>Electrón</w:t>
      </w:r>
    </w:p>
    <w:p w:rsidR="00DF4516" w:rsidRPr="00DF4516" w:rsidRDefault="00DF4516" w:rsidP="00DF4516">
      <w:pPr>
        <w:spacing w:after="200" w:line="276" w:lineRule="auto"/>
        <w:rPr>
          <w:rFonts w:eastAsia="Calibri"/>
          <w:b/>
          <w:sz w:val="18"/>
          <w:szCs w:val="18"/>
          <w:lang w:val="es-CL"/>
        </w:rPr>
      </w:pPr>
      <w:r w:rsidRPr="00DF4516">
        <w:rPr>
          <w:rFonts w:eastAsia="Calibri"/>
          <w:noProof/>
        </w:rPr>
        <mc:AlternateContent>
          <mc:Choice Requires="wps">
            <w:drawing>
              <wp:anchor distT="0" distB="0" distL="114300" distR="114300" simplePos="0" relativeHeight="251664384" behindDoc="0" locked="0" layoutInCell="1" allowOverlap="1" wp14:anchorId="20ECE0FD" wp14:editId="3A8003E8">
                <wp:simplePos x="0" y="0"/>
                <wp:positionH relativeFrom="column">
                  <wp:posOffset>1539240</wp:posOffset>
                </wp:positionH>
                <wp:positionV relativeFrom="paragraph">
                  <wp:posOffset>113665</wp:posOffset>
                </wp:positionV>
                <wp:extent cx="2486025" cy="133350"/>
                <wp:effectExtent l="0" t="57150" r="28575"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6025" cy="1333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BBA0B" id="Conector recto de flecha 7" o:spid="_x0000_s1026" type="#_x0000_t32" style="position:absolute;margin-left:121.2pt;margin-top:8.95pt;width:195.75pt;height:10.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e/UgIAAKMEAAAOAAAAZHJzL2Uyb0RvYy54bWysVFFv0zAQfkfiP1h+75K0addFSyeUtvAw&#10;YNIG767tNBaObdle0wrx37lzu44NISFEHhw7vvvuvu/ucn2z7zXZSR+UNTUtLnJKpOFWKLOt6ZeH&#10;9WhOSYjMCKatkTU9yEBvFm/fXA+ukmPbWS2kJwBiQjW4mnYxuirLAu9kz8KFddLAZWt9zyIc/TYT&#10;ng2A3utsnOezbLBeOG+5DAG+Lo+XdJHw21by+Lltg4xE1xRyi2n1ad3gmi2uWbX1zHWKn9Jg/5BF&#10;z5SBoGeoJYuMPHr1G1SvuLfBtvGC2z6zbau4TByATZG/YnPfMScTFxAnuLNM4f/B8k+7O0+UqOkl&#10;JYb1UKIGCsWj9cTjiwhJWi15x8glqjW4UIFTY+488uV7c+9uLf8WiLFNx8xWpqwfDg6gCvTIXrjg&#10;ITiIuRk+WgE27DHaJN2+9T2EUu4DOqbdV9xhGBCK7FPVDueqyX0kHD6Oy/ksH08p4XBXTCaTaSpr&#10;xipERG/nQ3wvbU9wU9MQPVPbLgLRI9NjDLa7DRHzfXZAZ2PXSuvUJ9qQoaZXUwiGN8FqJfAyHfx2&#10;02hPdgw7LT2J/Cszbx+NSGCdZGJlBIlJKQOiU0TvpaBESxgm3CXLyJR+toxegcr6D9aQvDaYD6gD&#10;dE67Yyt+v8qvVvPVvByV49lqVObL5ejduilHs3VxOV1Olk2zLH4gtaKsOiWENMjuaSyK8u/a7jSg&#10;x4Y+D8ZZxuwletIbkn16p6RTy2CXHPttY8XhzmNpsHtgEpLxaWpx1H49J6vnf8viJwAAAP//AwBQ&#10;SwMEFAAGAAgAAAAhADZo2offAAAACQEAAA8AAABkcnMvZG93bnJldi54bWxMj8FOwzAMhu9IvENk&#10;JG4sXVuNtTSdEBInQIhtF25Z47XVGidrsm68PebEbrb+T78/V6uLHcSEY+gdKZjPEhBIjTM9tQq2&#10;m9eHJYgQNRk9OEIFPxhgVd/eVLo07kxfOK1jK7iEQqkVdDH6UsrQdGh1mDmPxNnejVZHXsdWmlGf&#10;udwOMk2ShbS6J77QaY8vHTaH9ckq2Ce++Sw2b+Z49PnUvn9v/fzjoNT93eX5CUTES/yH4U+f1aFm&#10;p507kQliUJDmac4oB48FCAYWWcbDTkG2LEDWlbz+oP4FAAD//wMAUEsBAi0AFAAGAAgAAAAhALaD&#10;OJL+AAAA4QEAABMAAAAAAAAAAAAAAAAAAAAAAFtDb250ZW50X1R5cGVzXS54bWxQSwECLQAUAAYA&#10;CAAAACEAOP0h/9YAAACUAQAACwAAAAAAAAAAAAAAAAAvAQAAX3JlbHMvLnJlbHNQSwECLQAUAAYA&#10;CAAAACEAw8JXv1ICAACjBAAADgAAAAAAAAAAAAAAAAAuAgAAZHJzL2Uyb0RvYy54bWxQSwECLQAU&#10;AAYACAAAACEANmjah98AAAAJAQAADwAAAAAAAAAAAAAAAACsBAAAZHJzL2Rvd25yZXYueG1sUEsF&#10;BgAAAAAEAAQA8wAAALgFAAAAAA==&#10;">
                <v:stroke endarrow="block"/>
              </v:shape>
            </w:pict>
          </mc:Fallback>
        </mc:AlternateContent>
      </w:r>
      <w:r w:rsidRPr="00DF4516">
        <w:rPr>
          <w:rFonts w:eastAsia="Calibri"/>
          <w:b/>
          <w:sz w:val="18"/>
          <w:szCs w:val="18"/>
          <w:lang w:val="es-CL"/>
        </w:rPr>
        <w:t xml:space="preserve">                                Protón</w:t>
      </w:r>
    </w:p>
    <w:p w:rsidR="00DF4516" w:rsidRPr="00DF4516" w:rsidRDefault="00DF4516" w:rsidP="00DF4516">
      <w:pPr>
        <w:spacing w:after="200" w:line="276" w:lineRule="auto"/>
        <w:rPr>
          <w:rFonts w:eastAsia="Calibri"/>
          <w:b/>
          <w:sz w:val="18"/>
          <w:szCs w:val="18"/>
          <w:lang w:val="es-CL"/>
        </w:rPr>
      </w:pPr>
      <w:r w:rsidRPr="00DF4516">
        <w:rPr>
          <w:rFonts w:eastAsia="Calibri"/>
          <w:noProof/>
        </w:rPr>
        <mc:AlternateContent>
          <mc:Choice Requires="wps">
            <w:drawing>
              <wp:anchor distT="4294967295" distB="4294967295" distL="114300" distR="114300" simplePos="0" relativeHeight="251665408" behindDoc="0" locked="0" layoutInCell="1" allowOverlap="1" wp14:anchorId="5C22A562" wp14:editId="382F9318">
                <wp:simplePos x="0" y="0"/>
                <wp:positionH relativeFrom="column">
                  <wp:posOffset>1539240</wp:posOffset>
                </wp:positionH>
                <wp:positionV relativeFrom="paragraph">
                  <wp:posOffset>95249</wp:posOffset>
                </wp:positionV>
                <wp:extent cx="2390775" cy="0"/>
                <wp:effectExtent l="38100" t="76200" r="0" b="952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07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B54E7" id="Conector recto de flecha 6" o:spid="_x0000_s1026" type="#_x0000_t32" style="position:absolute;margin-left:121.2pt;margin-top:7.5pt;width:188.2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zFSgIAAJQEAAAOAAAAZHJzL2Uyb0RvYy54bWysVMFu2zAMvQ/YPwi6p7bTJE2MOsVgJ9uh&#10;6wq0+wBFkmNhsiRIapxg2L+PVNK03TBgGOaDLJnkE98j6eubfa/JTvqgrKlocZFTIg23QpltRb8+&#10;rkdzSkJkRjBtjazoQQZ6s3z/7npwpRzbzmohPQEQE8rBVbSL0ZVZFngnexYurJMGjK31PYtw9NtM&#10;eDYAeq+zcZ7PssF64bzlMgT42hyNdJnw21by+KVtg4xEVxRyi2n1ad3gmi2vWbn1zHWKn9Jg/5BF&#10;z5SBS89QDYuMPHn1G1SvuLfBtvGC2z6zbau4TByATZH/wuahY04mLiBOcGeZwv+D5Xe7e0+UqOiM&#10;EsN6KFENheLReuLxRYQkrZa8Y2SGag0ulBBUm3uPfPnePLhby78FYmzdMbOVKevHgwOoAiOyNyF4&#10;CA7u3AyfrQAf9hRtkm7f+h6uUu4TBiI4yEP2qVaHc63kPhIOH8eXi/zqakoJf7ZlrEQIDHQ+xI/S&#10;9gQ3FQ3RM7XtIjA7UjvCs91tiJjgSwAGG7tWWqfG0IYMFV1Mx9OUT7BaCTSiW/DbTa092TFsrfQk&#10;tmB57ebtkxEJrJNMrIwgMUljQGWK6L0UlGgJ04O75BmZ0i+e0SuQVf/BG5LXBvMBYYDOaXfsve+L&#10;fLGar+aT0WQ8W40medOMPqzryWi2Lq6mzWVT103xA6kVk7JTQkiD7J7noJj8XZ+dJvLYwedJOMuY&#10;vUVPekOyz++UdOoRbItjg22sONx7LA22C7R+cj6NKc7W63PyevmZLH8CAAD//wMAUEsDBBQABgAI&#10;AAAAIQD8Nmwm3gAAAAkBAAAPAAAAZHJzL2Rvd25yZXYueG1sTI9BT8JAEIXvJvyHzZB4MbKlAVJr&#10;t4Sg6MkQK96X7tg2dGeb7gLtv3eMBz3Oe1/evJetB9uKC/a+caRgPotAIJXONFQpOHzs7hMQPmgy&#10;unWECkb0sM4nN5lOjbvSO16KUAkOIZ9qBXUIXSqlL2u02s9ch8Tel+utDnz2lTS9vnK4bWUcRStp&#10;dUP8odYdbmssT8XZKngq9svd591hiMfy9a14SU57Gp+Vup0Om0cQAYfwB8NPfa4OOXc6ujMZL1oF&#10;8SJeMMrGkjcxsJonDyCOv4LMM/l/Qf4NAAD//wMAUEsBAi0AFAAGAAgAAAAhALaDOJL+AAAA4QEA&#10;ABMAAAAAAAAAAAAAAAAAAAAAAFtDb250ZW50X1R5cGVzXS54bWxQSwECLQAUAAYACAAAACEAOP0h&#10;/9YAAACUAQAACwAAAAAAAAAAAAAAAAAvAQAAX3JlbHMvLnJlbHNQSwECLQAUAAYACAAAACEAINMM&#10;xUoCAACUBAAADgAAAAAAAAAAAAAAAAAuAgAAZHJzL2Uyb0RvYy54bWxQSwECLQAUAAYACAAAACEA&#10;/DZsJt4AAAAJAQAADwAAAAAAAAAAAAAAAACkBAAAZHJzL2Rvd25yZXYueG1sUEsFBgAAAAAEAAQA&#10;8wAAAK8FAAAAAA==&#10;">
                <v:stroke endarrow="block"/>
              </v:shape>
            </w:pict>
          </mc:Fallback>
        </mc:AlternateContent>
      </w:r>
      <w:r w:rsidRPr="00DF4516">
        <w:rPr>
          <w:rFonts w:eastAsia="Calibri"/>
          <w:b/>
          <w:sz w:val="18"/>
          <w:szCs w:val="18"/>
          <w:lang w:val="es-CL"/>
        </w:rPr>
        <w:t xml:space="preserve">                               Neutrón</w:t>
      </w:r>
    </w:p>
    <w:p w:rsidR="00DF4516" w:rsidRPr="00DF4516" w:rsidRDefault="00DF4516" w:rsidP="00DF4516">
      <w:pPr>
        <w:spacing w:after="200" w:line="276" w:lineRule="auto"/>
        <w:jc w:val="both"/>
        <w:rPr>
          <w:rFonts w:eastAsia="Calibri"/>
          <w:sz w:val="18"/>
          <w:szCs w:val="18"/>
          <w:lang w:val="es-CL"/>
        </w:rPr>
      </w:pPr>
    </w:p>
    <w:p w:rsidR="00DF4516" w:rsidRPr="00DF4516" w:rsidRDefault="00DF4516" w:rsidP="00DF4516">
      <w:pPr>
        <w:spacing w:after="200" w:line="276" w:lineRule="auto"/>
        <w:jc w:val="both"/>
        <w:rPr>
          <w:rFonts w:eastAsia="Calibri"/>
          <w:sz w:val="18"/>
          <w:szCs w:val="18"/>
          <w:lang w:val="es-CL"/>
        </w:rPr>
      </w:pPr>
      <w:r w:rsidRPr="00DF4516">
        <w:rPr>
          <w:rFonts w:eastAsia="Calibri"/>
          <w:noProof/>
        </w:rPr>
        <mc:AlternateContent>
          <mc:Choice Requires="wps">
            <w:drawing>
              <wp:anchor distT="0" distB="0" distL="114300" distR="114300" simplePos="0" relativeHeight="251662336" behindDoc="0" locked="0" layoutInCell="1" allowOverlap="1" wp14:anchorId="142AC82D" wp14:editId="484E32A0">
                <wp:simplePos x="0" y="0"/>
                <wp:positionH relativeFrom="column">
                  <wp:posOffset>139065</wp:posOffset>
                </wp:positionH>
                <wp:positionV relativeFrom="paragraph">
                  <wp:posOffset>125095</wp:posOffset>
                </wp:positionV>
                <wp:extent cx="5080635" cy="657225"/>
                <wp:effectExtent l="0" t="0" r="24765" b="28575"/>
                <wp:wrapNone/>
                <wp:docPr id="1" name="Rectáng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80635" cy="657225"/>
                        </a:xfrm>
                        <a:prstGeom prst="rect">
                          <a:avLst/>
                        </a:prstGeom>
                        <a:solidFill>
                          <a:sysClr val="window" lastClr="FFFFFF"/>
                        </a:solidFill>
                        <a:ln w="25400" cap="flat" cmpd="sng" algn="ctr">
                          <a:solidFill>
                            <a:srgbClr val="C0504D"/>
                          </a:solidFill>
                          <a:prstDash val="solid"/>
                        </a:ln>
                        <a:effectLst/>
                      </wps:spPr>
                      <wps:txbx>
                        <w:txbxContent>
                          <w:p w:rsidR="00DF4516" w:rsidRPr="00DF4516" w:rsidRDefault="00DF4516" w:rsidP="00DF4516">
                            <w:pPr>
                              <w:pStyle w:val="Prrafodelista"/>
                              <w:numPr>
                                <w:ilvl w:val="0"/>
                                <w:numId w:val="42"/>
                              </w:numPr>
                              <w:spacing w:after="0" w:line="240" w:lineRule="auto"/>
                              <w:rPr>
                                <w:rFonts w:ascii="Arial" w:eastAsia="Times New Roman" w:hAnsi="Arial" w:cs="Arial"/>
                                <w:color w:val="4F81BD"/>
                              </w:rPr>
                            </w:pPr>
                            <w:r w:rsidRPr="00DF4516">
                              <w:rPr>
                                <w:rFonts w:ascii="Arial" w:hAnsi="Arial" w:cs="Arial"/>
                                <w:color w:val="000000"/>
                                <w:kern w:val="24"/>
                              </w:rPr>
                              <w:t xml:space="preserve">Protones: Partículas subatómicas con carga positiva </w:t>
                            </w:r>
                          </w:p>
                          <w:p w:rsidR="00DF4516" w:rsidRPr="00DF4516" w:rsidRDefault="00DF4516" w:rsidP="00DF4516">
                            <w:pPr>
                              <w:pStyle w:val="Prrafodelista"/>
                              <w:numPr>
                                <w:ilvl w:val="0"/>
                                <w:numId w:val="42"/>
                              </w:numPr>
                              <w:spacing w:after="0" w:line="240" w:lineRule="auto"/>
                              <w:rPr>
                                <w:rFonts w:ascii="Arial" w:eastAsia="Times New Roman" w:hAnsi="Arial" w:cs="Arial"/>
                                <w:color w:val="4F81BD"/>
                              </w:rPr>
                            </w:pPr>
                            <w:r w:rsidRPr="00DF4516">
                              <w:rPr>
                                <w:rFonts w:ascii="Arial" w:hAnsi="Arial" w:cs="Arial"/>
                                <w:color w:val="000000"/>
                                <w:kern w:val="24"/>
                              </w:rPr>
                              <w:t>Electrones: Partículas subatómicas con carga negativa</w:t>
                            </w:r>
                          </w:p>
                          <w:p w:rsidR="00DF4516" w:rsidRPr="00DF4516" w:rsidRDefault="00DF4516" w:rsidP="00DF4516">
                            <w:pPr>
                              <w:pStyle w:val="Prrafodelista"/>
                              <w:numPr>
                                <w:ilvl w:val="0"/>
                                <w:numId w:val="42"/>
                              </w:numPr>
                              <w:spacing w:after="0" w:line="240" w:lineRule="auto"/>
                              <w:rPr>
                                <w:rFonts w:ascii="Arial" w:eastAsia="Times New Roman" w:hAnsi="Arial" w:cs="Arial"/>
                                <w:color w:val="4F81BD"/>
                              </w:rPr>
                            </w:pPr>
                            <w:r w:rsidRPr="00DF4516">
                              <w:rPr>
                                <w:rFonts w:ascii="Arial" w:hAnsi="Arial" w:cs="Arial"/>
                                <w:color w:val="000000"/>
                                <w:kern w:val="24"/>
                              </w:rPr>
                              <w:t>Neutrones: Partículas subatómicas con carga cero (neutras)</w:t>
                            </w:r>
                          </w:p>
                        </w:txbxContent>
                      </wps:txbx>
                      <wps:bodyPr vert="horz">
                        <a:noAutofit/>
                      </wps:bodyPr>
                    </wps:wsp>
                  </a:graphicData>
                </a:graphic>
                <wp14:sizeRelH relativeFrom="page">
                  <wp14:pctWidth>0</wp14:pctWidth>
                </wp14:sizeRelH>
                <wp14:sizeRelV relativeFrom="page">
                  <wp14:pctHeight>0</wp14:pctHeight>
                </wp14:sizeRelV>
              </wp:anchor>
            </w:drawing>
          </mc:Choice>
          <mc:Fallback>
            <w:pict>
              <v:rect w14:anchorId="142AC82D" id="Rectángulo 1" o:spid="_x0000_s1026" style="position:absolute;left:0;text-align:left;margin-left:10.95pt;margin-top:9.85pt;width:400.0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n8/AEAAOkDAAAOAAAAZHJzL2Uyb0RvYy54bWysU8Fu2zAMvQ/YPwi6L3ayOiuMOMXQIL0U&#10;W7F2H6DIsi1MFgVRiZ39zb5lPzZKcdN266mYDoIoPZKPj9TqauwNOyiPGmzF57OcM2Ul1Nq2Ff/+&#10;sP1wyRkGYWthwKqKHxXyq/X7d6vBlWoBHZhaeUZBLJaDq3gXgiuzDGWneoEzcMrSYwO+F4FM32a1&#10;FwNF7022yPNlNoCvnQepEOl2c3rk6xS/aZQMX5sGVWCm4sQtpN2nfRf3bL0SZeuF67ScaIg3sOiF&#10;tpT0HGojgmB7r/8J1WvpAaEJMwl9Bk2jpUo1UDXz/K9q7jvhVKqFxEF3lgn/X1j55XDnma6pd5xZ&#10;0VOLvpFov3/Zdm+AzaNAg8OScPfuzscS0d2C/IHMwo2njiVI9gITDZzQY+P76EWlsjHpfjzrrsbA&#10;JF0W+WW+/FhwJultWXxaLIqYNxPlo7fzGG4U9CweKu6JYpJbHG4xnKCPkEQRjK632phkHPHaeHYQ&#10;NAI0OTUMnBmBgS4rvk1ryobP3YxlQ8UXxUVOcyMFVdoYEejYO1ILbcuZMC0NvQw+cXnhjb7dnbNe&#10;50V+sXktSSS9Edid2KUIE8zYyF2lEZ5qfJI1nsK4G6fm7KA+UhfpG5I2HfifiY+Fz/sAjU76RI8T&#10;jHSNBs1TUnia/Tiwz+2Eevqh6z8AAAD//wMAUEsDBBQABgAIAAAAIQA3ZH4D2wAAAAkBAAAPAAAA&#10;ZHJzL2Rvd25yZXYueG1sTI/BTsMwEETvSPyDtUjcqFNDmzbEqaoC96blA9x4G0fE6yh22/D3LCc4&#10;7sxo9k25mXwvrjjGLpCG+SwDgdQE21Gr4fP48bQCEZMha/pAqOEbI2yq+7vSFDbcqMbrIbWCSygW&#10;RoNLaSikjI1Db+IsDEjsncPoTeJzbKUdzY3LfS9Vli2lNx3xB2cG3Dlsvg4Xr2Hvt/X7ctHv1YvL&#10;z2+Lusvyaaf148O0fQWRcEp/YfjFZ3SomOkULmSj6DWo+ZqTrK9zEOyvlOJtJxbUswJZlfL/guoH&#10;AAD//wMAUEsBAi0AFAAGAAgAAAAhALaDOJL+AAAA4QEAABMAAAAAAAAAAAAAAAAAAAAAAFtDb250&#10;ZW50X1R5cGVzXS54bWxQSwECLQAUAAYACAAAACEAOP0h/9YAAACUAQAACwAAAAAAAAAAAAAAAAAv&#10;AQAAX3JlbHMvLnJlbHNQSwECLQAUAAYACAAAACEA06TJ/PwBAADpAwAADgAAAAAAAAAAAAAAAAAu&#10;AgAAZHJzL2Uyb0RvYy54bWxQSwECLQAUAAYACAAAACEAN2R+A9sAAAAJAQAADwAAAAAAAAAAAAAA&#10;AABWBAAAZHJzL2Rvd25yZXYueG1sUEsFBgAAAAAEAAQA8wAAAF4FAAAAAA==&#10;" fillcolor="window" strokecolor="#c0504d" strokeweight="2pt">
                <v:path arrowok="t"/>
                <o:lock v:ext="edit" grouping="t"/>
                <v:textbox>
                  <w:txbxContent>
                    <w:p w:rsidR="00DF4516" w:rsidRPr="00DF4516" w:rsidRDefault="00DF4516" w:rsidP="00DF4516">
                      <w:pPr>
                        <w:pStyle w:val="Prrafodelista"/>
                        <w:numPr>
                          <w:ilvl w:val="0"/>
                          <w:numId w:val="42"/>
                        </w:numPr>
                        <w:spacing w:after="0" w:line="240" w:lineRule="auto"/>
                        <w:rPr>
                          <w:rFonts w:ascii="Arial" w:eastAsia="Times New Roman" w:hAnsi="Arial" w:cs="Arial"/>
                          <w:color w:val="4F81BD"/>
                        </w:rPr>
                      </w:pPr>
                      <w:r w:rsidRPr="00DF4516">
                        <w:rPr>
                          <w:rFonts w:ascii="Arial" w:hAnsi="Arial" w:cs="Arial"/>
                          <w:color w:val="000000"/>
                          <w:kern w:val="24"/>
                        </w:rPr>
                        <w:t xml:space="preserve">Protones: Partículas subatómicas con carga positiva </w:t>
                      </w:r>
                    </w:p>
                    <w:p w:rsidR="00DF4516" w:rsidRPr="00DF4516" w:rsidRDefault="00DF4516" w:rsidP="00DF4516">
                      <w:pPr>
                        <w:pStyle w:val="Prrafodelista"/>
                        <w:numPr>
                          <w:ilvl w:val="0"/>
                          <w:numId w:val="42"/>
                        </w:numPr>
                        <w:spacing w:after="0" w:line="240" w:lineRule="auto"/>
                        <w:rPr>
                          <w:rFonts w:ascii="Arial" w:eastAsia="Times New Roman" w:hAnsi="Arial" w:cs="Arial"/>
                          <w:color w:val="4F81BD"/>
                        </w:rPr>
                      </w:pPr>
                      <w:r w:rsidRPr="00DF4516">
                        <w:rPr>
                          <w:rFonts w:ascii="Arial" w:hAnsi="Arial" w:cs="Arial"/>
                          <w:color w:val="000000"/>
                          <w:kern w:val="24"/>
                        </w:rPr>
                        <w:t>Electrones: Partículas subatómicas con carga negativa</w:t>
                      </w:r>
                    </w:p>
                    <w:p w:rsidR="00DF4516" w:rsidRPr="00DF4516" w:rsidRDefault="00DF4516" w:rsidP="00DF4516">
                      <w:pPr>
                        <w:pStyle w:val="Prrafodelista"/>
                        <w:numPr>
                          <w:ilvl w:val="0"/>
                          <w:numId w:val="42"/>
                        </w:numPr>
                        <w:spacing w:after="0" w:line="240" w:lineRule="auto"/>
                        <w:rPr>
                          <w:rFonts w:ascii="Arial" w:eastAsia="Times New Roman" w:hAnsi="Arial" w:cs="Arial"/>
                          <w:color w:val="4F81BD"/>
                        </w:rPr>
                      </w:pPr>
                      <w:r w:rsidRPr="00DF4516">
                        <w:rPr>
                          <w:rFonts w:ascii="Arial" w:hAnsi="Arial" w:cs="Arial"/>
                          <w:color w:val="000000"/>
                          <w:kern w:val="24"/>
                        </w:rPr>
                        <w:t>Neutrones: Partículas subatómicas con carga cero (neutras)</w:t>
                      </w:r>
                    </w:p>
                  </w:txbxContent>
                </v:textbox>
              </v:rect>
            </w:pict>
          </mc:Fallback>
        </mc:AlternateContent>
      </w:r>
    </w:p>
    <w:p w:rsidR="00DF4516" w:rsidRPr="00DF4516" w:rsidRDefault="00DF4516" w:rsidP="00DF4516">
      <w:pPr>
        <w:jc w:val="both"/>
        <w:rPr>
          <w:rFonts w:eastAsia="Calibri"/>
          <w:sz w:val="18"/>
          <w:szCs w:val="18"/>
          <w:lang w:val="es-CL"/>
        </w:rPr>
      </w:pPr>
    </w:p>
    <w:p w:rsidR="00DF4516" w:rsidRPr="00DF4516" w:rsidRDefault="00DF4516" w:rsidP="00DF4516">
      <w:pPr>
        <w:jc w:val="both"/>
        <w:rPr>
          <w:rFonts w:eastAsia="Calibri"/>
          <w:sz w:val="18"/>
          <w:szCs w:val="18"/>
          <w:lang w:val="es-CL"/>
        </w:rPr>
      </w:pPr>
    </w:p>
    <w:p w:rsidR="00DF4516" w:rsidRPr="00DF4516" w:rsidRDefault="00DF4516" w:rsidP="00DF4516">
      <w:pPr>
        <w:jc w:val="both"/>
        <w:rPr>
          <w:rFonts w:eastAsia="Calibri"/>
          <w:sz w:val="18"/>
          <w:szCs w:val="18"/>
          <w:lang w:val="es-CL"/>
        </w:rPr>
      </w:pPr>
    </w:p>
    <w:p w:rsidR="00DF4516" w:rsidRPr="00DF4516" w:rsidRDefault="00DF4516" w:rsidP="00DF4516">
      <w:pPr>
        <w:jc w:val="both"/>
        <w:rPr>
          <w:rFonts w:eastAsia="Calibri"/>
          <w:sz w:val="20"/>
          <w:lang w:val="es-CL"/>
        </w:rPr>
      </w:pPr>
    </w:p>
    <w:p w:rsidR="00DF4516" w:rsidRDefault="00DF4516" w:rsidP="00DF4516">
      <w:pPr>
        <w:jc w:val="both"/>
        <w:rPr>
          <w:rFonts w:eastAsia="Calibri"/>
          <w:lang w:val="es-CL"/>
        </w:rPr>
      </w:pPr>
    </w:p>
    <w:p w:rsidR="00DF4516" w:rsidRDefault="00DF4516" w:rsidP="00DF4516">
      <w:pPr>
        <w:jc w:val="both"/>
        <w:rPr>
          <w:rFonts w:eastAsia="Calibri"/>
          <w:lang w:val="es-CL"/>
        </w:rPr>
      </w:pPr>
    </w:p>
    <w:p w:rsidR="00DF4516" w:rsidRPr="00DF4516" w:rsidRDefault="00DF4516" w:rsidP="00DF4516">
      <w:pPr>
        <w:jc w:val="both"/>
        <w:rPr>
          <w:rFonts w:eastAsia="Calibri"/>
          <w:lang w:val="es-CL"/>
        </w:rPr>
      </w:pPr>
      <w:r w:rsidRPr="00DF4516">
        <w:rPr>
          <w:rFonts w:eastAsia="Calibri"/>
          <w:lang w:val="es-CL"/>
        </w:rPr>
        <w:t>LAS PRIMERAS TEORIAS</w:t>
      </w:r>
    </w:p>
    <w:p w:rsidR="00DF4516" w:rsidRPr="00DF4516" w:rsidRDefault="00DF4516" w:rsidP="00DF4516">
      <w:pPr>
        <w:jc w:val="both"/>
        <w:rPr>
          <w:rFonts w:eastAsia="Calibri"/>
          <w:lang w:val="es-CL"/>
        </w:rPr>
      </w:pPr>
    </w:p>
    <w:p w:rsidR="00DF4516" w:rsidRPr="00DF4516" w:rsidRDefault="00DF4516" w:rsidP="00DF4516">
      <w:pPr>
        <w:jc w:val="both"/>
        <w:rPr>
          <w:rFonts w:eastAsia="Calibri"/>
          <w:lang w:val="es-CL"/>
        </w:rPr>
      </w:pPr>
      <w:r w:rsidRPr="00DF4516">
        <w:rPr>
          <w:rFonts w:eastAsia="Calibri"/>
          <w:lang w:val="es-CL"/>
        </w:rPr>
        <w:t>Sabiendo ya estas consideraciones generales sobre el átomo y sus partículas subatómicas constituyentes, es más fácil comenzar con la historia de éste, donde conoceremos en qué lugar y quien fue el primer personaje en entablar este concepto y como a partir de ese momento ha ido evolucionando y perfeccionando hasta llegar a lo que ya conocemos.</w:t>
      </w:r>
    </w:p>
    <w:p w:rsidR="00DF4516" w:rsidRPr="00DF4516" w:rsidRDefault="00DF4516" w:rsidP="00DF4516">
      <w:pPr>
        <w:jc w:val="both"/>
        <w:rPr>
          <w:rFonts w:eastAsia="Calibri"/>
        </w:rPr>
      </w:pPr>
      <w:r w:rsidRPr="00DF4516">
        <w:rPr>
          <w:rFonts w:eastAsia="Calibri"/>
          <w:color w:val="000000"/>
          <w:shd w:val="clear" w:color="auto" w:fill="FFFFFF"/>
          <w:lang w:val="es-CL"/>
        </w:rPr>
        <w:t xml:space="preserve">En el siglo V antes de Cristo, </w:t>
      </w:r>
      <w:r w:rsidRPr="00DF4516">
        <w:rPr>
          <w:rFonts w:eastAsia="Calibri"/>
        </w:rPr>
        <w:t xml:space="preserve">Los filósofos griegos creían que los distintos materiales estaban formados por la combinación de unas pocas sustancias, los elementos, que eran simples y que no podían descomponer en sustancias </w:t>
      </w:r>
      <w:r w:rsidRPr="00DF4516">
        <w:rPr>
          <w:rFonts w:eastAsia="Calibri"/>
        </w:rPr>
        <w:t>más</w:t>
      </w:r>
      <w:r w:rsidRPr="00DF4516">
        <w:rPr>
          <w:rFonts w:eastAsia="Calibri"/>
        </w:rPr>
        <w:t xml:space="preserve"> simples.</w:t>
      </w:r>
    </w:p>
    <w:p w:rsidR="00DF4516" w:rsidRPr="00DF4516" w:rsidRDefault="00DF4516" w:rsidP="00DF4516">
      <w:pPr>
        <w:jc w:val="both"/>
        <w:rPr>
          <w:rFonts w:eastAsia="Calibri"/>
        </w:rPr>
      </w:pPr>
    </w:p>
    <w:p w:rsidR="00DF4516" w:rsidRPr="00DF4516" w:rsidRDefault="00DF4516" w:rsidP="00DF4516">
      <w:pPr>
        <w:shd w:val="clear" w:color="auto" w:fill="FFFFFF"/>
        <w:spacing w:after="120" w:line="255" w:lineRule="atLeast"/>
        <w:jc w:val="both"/>
        <w:rPr>
          <w:color w:val="000000"/>
          <w:lang w:val="es-CL" w:eastAsia="es-CL"/>
        </w:rPr>
      </w:pPr>
      <w:r w:rsidRPr="00DF4516">
        <w:rPr>
          <w:color w:val="000000"/>
          <w:lang w:eastAsia="es-CL"/>
        </w:rPr>
        <w:t>Leucipo-Democrito-. Postularon que el Universo estaba formada por  partículas muy pequeñas e indivisibles, los átomos y que esta no se podía fragmentar en partículas más pequeñas</w:t>
      </w:r>
    </w:p>
    <w:p w:rsidR="00DF4516" w:rsidRPr="00DF4516" w:rsidRDefault="00DF4516" w:rsidP="00DF4516">
      <w:pPr>
        <w:jc w:val="both"/>
        <w:rPr>
          <w:rFonts w:eastAsia="Calibri"/>
          <w:color w:val="000000"/>
          <w:shd w:val="clear" w:color="auto" w:fill="FFFFFF"/>
          <w:lang w:val="es-CL"/>
        </w:rPr>
      </w:pPr>
    </w:p>
    <w:p w:rsidR="00DF4516" w:rsidRPr="00DF4516" w:rsidRDefault="00DF4516" w:rsidP="00DF4516">
      <w:pPr>
        <w:spacing w:after="200" w:line="276" w:lineRule="auto"/>
        <w:jc w:val="center"/>
        <w:rPr>
          <w:rFonts w:eastAsia="Calibri"/>
          <w:color w:val="000000"/>
          <w:sz w:val="18"/>
          <w:szCs w:val="18"/>
          <w:shd w:val="clear" w:color="auto" w:fill="FFFFFF"/>
          <w:lang w:val="es-CL"/>
        </w:rPr>
      </w:pPr>
      <w:r w:rsidRPr="00DF4516">
        <w:rPr>
          <w:rFonts w:eastAsia="Calibri"/>
          <w:noProof/>
          <w:sz w:val="18"/>
          <w:szCs w:val="18"/>
        </w:rPr>
        <w:drawing>
          <wp:inline distT="0" distB="0" distL="0" distR="0" wp14:anchorId="7AF8FA84" wp14:editId="3CAF845A">
            <wp:extent cx="3633434" cy="1243267"/>
            <wp:effectExtent l="57150" t="57150" r="120015" b="109855"/>
            <wp:docPr id="5" name="Imagen 5" descr="teoria atomica filosofica_thum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descr="teoria atomica filosofica_thumb[3].jpg"/>
                    <pic:cNvPicPr>
                      <a:picLocks noChangeAspect="1"/>
                    </pic:cNvPicPr>
                  </pic:nvPicPr>
                  <pic:blipFill>
                    <a:blip r:embed="rId11" cstate="print"/>
                    <a:stretch>
                      <a:fillRect/>
                    </a:stretch>
                  </pic:blipFill>
                  <pic:spPr>
                    <a:xfrm>
                      <a:off x="0" y="0"/>
                      <a:ext cx="3632835" cy="1242695"/>
                    </a:xfrm>
                    <a:prstGeom prst="rect">
                      <a:avLst/>
                    </a:prstGeom>
                    <a:ln w="1905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DF4516" w:rsidRPr="00DF4516" w:rsidRDefault="00DF4516" w:rsidP="00DF4516">
      <w:pPr>
        <w:shd w:val="clear" w:color="auto" w:fill="FFFFFF"/>
        <w:spacing w:after="120" w:line="255" w:lineRule="atLeast"/>
        <w:rPr>
          <w:color w:val="000000"/>
          <w:lang w:eastAsia="es-CL"/>
        </w:rPr>
      </w:pPr>
      <w:r w:rsidRPr="00DF4516">
        <w:rPr>
          <w:color w:val="000000"/>
          <w:lang w:val="es-CL" w:eastAsia="es-CL"/>
        </w:rPr>
        <w:t>En la filosofía de la antigua Grecia, la palabra “átomo” se empleaba para referirse a la parte de materia más pequeña que podía concebirse. Esa “partícula fundamental”, por emplear el término moderno para ese concepto, se consideraba indestructible. De hecho, átomo significa en griego “sin división”. El conocimiento del tamaño y la naturaleza del átomo avanzó muy lentamente.</w:t>
      </w:r>
    </w:p>
    <w:p w:rsidR="00DF4516" w:rsidRPr="00DF4516" w:rsidRDefault="00DF4516" w:rsidP="00DF4516">
      <w:pPr>
        <w:shd w:val="clear" w:color="auto" w:fill="FFFFFF"/>
        <w:spacing w:after="120" w:line="255" w:lineRule="atLeast"/>
        <w:jc w:val="both"/>
        <w:rPr>
          <w:b/>
          <w:bCs/>
          <w:color w:val="000000"/>
          <w:lang w:val="es-US" w:eastAsia="es-CL"/>
        </w:rPr>
      </w:pPr>
      <w:r w:rsidRPr="00DF4516">
        <w:rPr>
          <w:b/>
          <w:bCs/>
          <w:color w:val="000000"/>
          <w:lang w:val="es-US" w:eastAsia="es-CL"/>
        </w:rPr>
        <w:t xml:space="preserve">TEORIA DE LOS 4 ELEMENTOS </w:t>
      </w:r>
    </w:p>
    <w:p w:rsidR="00DF4516" w:rsidRPr="00DF4516" w:rsidRDefault="00DF4516" w:rsidP="00DF4516">
      <w:pPr>
        <w:pStyle w:val="Sinespaciado"/>
        <w:rPr>
          <w:rFonts w:ascii="Arial" w:hAnsi="Arial" w:cs="Arial"/>
          <w:color w:val="000000"/>
          <w:lang w:val="es-US" w:eastAsia="es-CL"/>
        </w:rPr>
      </w:pPr>
      <w:r w:rsidRPr="00DF4516">
        <w:rPr>
          <w:rFonts w:ascii="Arial" w:hAnsi="Arial" w:cs="Arial"/>
          <w:lang w:val="es-US" w:eastAsia="es-CL"/>
        </w:rPr>
        <w:br/>
        <w:t xml:space="preserve">"Teoría de la existencia de un principio permanente origen de todo", más conocida como la "Teoría de los 4 elementos". Esta teoría fue formulada por 4 de los más famosos filósofos de la Antigua Grecia: Tales, Anaxímenes, Heráclito, y más tarde Empédocles. Cada uno de estos filósofos elemento el cual ellos pensaban, era el principio de todo. Dichos 4 elementos aparecen simbolizados en la teoría: Agua, Aire, Fuego y Tierra. Años más tarde esta teoría es aprobada por otro de los grandes filósofos de la Cultura Clásica: Aristóteles. </w:t>
      </w:r>
      <w:r w:rsidRPr="00DF4516">
        <w:rPr>
          <w:rFonts w:ascii="Arial" w:hAnsi="Arial" w:cs="Arial"/>
          <w:lang w:eastAsia="es-CL"/>
        </w:rPr>
        <w:t xml:space="preserve">a lo largo de los siglos ya que la gente se limitaba a especular sobre él. Sin embargo, los avances científicos de este siglo han demostrado que la estructura atómica integra a partículas más pequeñas, que son precisamente las que comentamos anteriormente. </w:t>
      </w:r>
    </w:p>
    <w:p w:rsidR="00DF4516" w:rsidRDefault="00DF4516" w:rsidP="00DF4516">
      <w:pPr>
        <w:pStyle w:val="Sinespaciado"/>
        <w:jc w:val="center"/>
        <w:rPr>
          <w:rFonts w:ascii="Arial" w:hAnsi="Arial" w:cs="Arial"/>
          <w:b/>
          <w:bCs/>
          <w:sz w:val="24"/>
          <w:szCs w:val="24"/>
          <w:u w:val="single"/>
        </w:rPr>
      </w:pPr>
    </w:p>
    <w:p w:rsidR="00DF4516" w:rsidRDefault="00DF4516" w:rsidP="00DF4516">
      <w:pPr>
        <w:pStyle w:val="Sinespaciado"/>
        <w:jc w:val="center"/>
        <w:rPr>
          <w:rFonts w:ascii="Arial" w:hAnsi="Arial" w:cs="Arial"/>
          <w:b/>
          <w:bCs/>
          <w:sz w:val="24"/>
          <w:szCs w:val="24"/>
          <w:u w:val="single"/>
        </w:rPr>
      </w:pPr>
    </w:p>
    <w:p w:rsidR="00DF4516" w:rsidRDefault="00DF4516" w:rsidP="00DF4516">
      <w:pPr>
        <w:pStyle w:val="Sinespaciado"/>
        <w:jc w:val="center"/>
        <w:rPr>
          <w:rFonts w:ascii="Arial" w:hAnsi="Arial" w:cs="Arial"/>
          <w:b/>
          <w:bCs/>
          <w:sz w:val="24"/>
          <w:szCs w:val="24"/>
          <w:u w:val="single"/>
        </w:rPr>
      </w:pPr>
    </w:p>
    <w:p w:rsidR="00DF4516" w:rsidRDefault="00DF4516" w:rsidP="00DF4516">
      <w:pPr>
        <w:pStyle w:val="Sinespaciado"/>
        <w:jc w:val="center"/>
        <w:rPr>
          <w:rFonts w:ascii="Arial" w:hAnsi="Arial" w:cs="Arial"/>
          <w:b/>
          <w:bCs/>
          <w:sz w:val="24"/>
          <w:szCs w:val="24"/>
          <w:u w:val="single"/>
        </w:rPr>
      </w:pPr>
    </w:p>
    <w:p w:rsidR="00DF4516" w:rsidRDefault="00DF4516" w:rsidP="00DF4516">
      <w:pPr>
        <w:pStyle w:val="Sinespaciado"/>
        <w:jc w:val="center"/>
        <w:rPr>
          <w:rFonts w:ascii="Arial" w:hAnsi="Arial" w:cs="Arial"/>
          <w:b/>
          <w:bCs/>
          <w:sz w:val="24"/>
          <w:szCs w:val="24"/>
          <w:u w:val="single"/>
        </w:rPr>
      </w:pPr>
    </w:p>
    <w:p w:rsidR="00DF4516" w:rsidRDefault="00DF4516" w:rsidP="00DF4516">
      <w:pPr>
        <w:pStyle w:val="Sinespaciado"/>
        <w:jc w:val="center"/>
        <w:rPr>
          <w:rFonts w:ascii="Arial" w:hAnsi="Arial" w:cs="Arial"/>
          <w:b/>
          <w:bCs/>
          <w:sz w:val="24"/>
          <w:szCs w:val="24"/>
          <w:u w:val="single"/>
        </w:rPr>
      </w:pPr>
    </w:p>
    <w:p w:rsidR="00DF4516" w:rsidRDefault="00DF4516" w:rsidP="00DF4516">
      <w:pPr>
        <w:pStyle w:val="Sinespaciado"/>
        <w:jc w:val="center"/>
        <w:rPr>
          <w:rFonts w:ascii="Arial" w:hAnsi="Arial" w:cs="Arial"/>
          <w:b/>
          <w:bCs/>
          <w:sz w:val="24"/>
          <w:szCs w:val="24"/>
          <w:u w:val="single"/>
        </w:rPr>
      </w:pPr>
    </w:p>
    <w:p w:rsidR="00DF4516" w:rsidRDefault="00DF4516" w:rsidP="00DF4516">
      <w:pPr>
        <w:pStyle w:val="Sinespaciado"/>
        <w:jc w:val="center"/>
        <w:rPr>
          <w:rFonts w:ascii="Arial" w:hAnsi="Arial" w:cs="Arial"/>
          <w:b/>
          <w:bCs/>
          <w:sz w:val="24"/>
          <w:szCs w:val="24"/>
          <w:u w:val="single"/>
        </w:rPr>
      </w:pPr>
    </w:p>
    <w:p w:rsidR="00DF4516" w:rsidRDefault="00DF4516" w:rsidP="00DF4516">
      <w:pPr>
        <w:pStyle w:val="Sinespaciado"/>
        <w:jc w:val="center"/>
        <w:rPr>
          <w:rFonts w:ascii="Arial" w:hAnsi="Arial" w:cs="Arial"/>
          <w:b/>
          <w:bCs/>
          <w:sz w:val="24"/>
          <w:szCs w:val="24"/>
          <w:u w:val="single"/>
        </w:rPr>
      </w:pPr>
    </w:p>
    <w:p w:rsidR="00DF4516" w:rsidRDefault="00DF4516" w:rsidP="00DF4516">
      <w:pPr>
        <w:pStyle w:val="Sinespaciado"/>
        <w:jc w:val="center"/>
        <w:rPr>
          <w:rFonts w:ascii="Arial" w:hAnsi="Arial" w:cs="Arial"/>
          <w:b/>
          <w:bCs/>
          <w:sz w:val="24"/>
          <w:szCs w:val="24"/>
          <w:u w:val="single"/>
        </w:rPr>
      </w:pPr>
    </w:p>
    <w:p w:rsidR="00DF4516" w:rsidRPr="00DF4516" w:rsidRDefault="00DF4516" w:rsidP="00DF4516">
      <w:pPr>
        <w:pStyle w:val="Sinespaciado"/>
        <w:jc w:val="center"/>
        <w:rPr>
          <w:rFonts w:ascii="Arial" w:hAnsi="Arial" w:cs="Arial"/>
          <w:b/>
          <w:bCs/>
          <w:sz w:val="24"/>
          <w:szCs w:val="24"/>
          <w:u w:val="single"/>
        </w:rPr>
      </w:pPr>
      <w:r w:rsidRPr="00DF4516">
        <w:rPr>
          <w:rFonts w:ascii="Arial" w:hAnsi="Arial" w:cs="Arial"/>
          <w:b/>
          <w:bCs/>
          <w:sz w:val="24"/>
          <w:szCs w:val="24"/>
          <w:u w:val="single"/>
        </w:rPr>
        <w:lastRenderedPageBreak/>
        <w:t>ACTIVIDAD GUIA N° 1, SEGUNDO SEMESTRE</w:t>
      </w:r>
    </w:p>
    <w:p w:rsidR="00DF4516" w:rsidRPr="00DF4516" w:rsidRDefault="00DF4516" w:rsidP="00DF4516">
      <w:pPr>
        <w:pStyle w:val="Sinespaciado"/>
        <w:rPr>
          <w:rFonts w:ascii="Arial" w:hAnsi="Arial" w:cs="Arial"/>
          <w:b/>
          <w:bCs/>
          <w:sz w:val="24"/>
          <w:szCs w:val="24"/>
        </w:rPr>
      </w:pPr>
    </w:p>
    <w:p w:rsidR="00DF4516" w:rsidRPr="00DF4516" w:rsidRDefault="00DF4516" w:rsidP="00DF4516">
      <w:pPr>
        <w:pStyle w:val="Sinespaciado"/>
        <w:rPr>
          <w:rFonts w:ascii="Arial" w:hAnsi="Arial" w:cs="Arial"/>
          <w:sz w:val="24"/>
          <w:szCs w:val="24"/>
        </w:rPr>
      </w:pPr>
    </w:p>
    <w:p w:rsidR="00DF4516" w:rsidRPr="00DF4516" w:rsidRDefault="00DF4516" w:rsidP="00DF4516">
      <w:pPr>
        <w:pStyle w:val="Sinespaciado"/>
        <w:rPr>
          <w:rFonts w:ascii="Arial" w:hAnsi="Arial" w:cs="Arial"/>
          <w:b/>
          <w:bCs/>
          <w:sz w:val="24"/>
          <w:szCs w:val="24"/>
        </w:rPr>
      </w:pPr>
      <w:r w:rsidRPr="00DF4516">
        <w:rPr>
          <w:rFonts w:ascii="Arial" w:hAnsi="Arial" w:cs="Arial"/>
          <w:b/>
          <w:bCs/>
          <w:sz w:val="24"/>
          <w:szCs w:val="24"/>
        </w:rPr>
        <w:t>Responde las siguientes preguntas.</w:t>
      </w:r>
    </w:p>
    <w:p w:rsidR="00DF4516" w:rsidRPr="00DF4516" w:rsidRDefault="00DF4516" w:rsidP="00DF4516">
      <w:pPr>
        <w:pStyle w:val="Sinespaciado"/>
        <w:rPr>
          <w:rFonts w:ascii="Arial" w:hAnsi="Arial" w:cs="Arial"/>
          <w:sz w:val="24"/>
          <w:szCs w:val="24"/>
        </w:rPr>
      </w:pPr>
    </w:p>
    <w:p w:rsidR="00DF4516" w:rsidRPr="00DF4516" w:rsidRDefault="00DF4516" w:rsidP="00DF4516">
      <w:pPr>
        <w:pStyle w:val="Sinespaciado"/>
        <w:numPr>
          <w:ilvl w:val="0"/>
          <w:numId w:val="43"/>
        </w:numPr>
        <w:rPr>
          <w:rFonts w:ascii="Arial" w:hAnsi="Arial" w:cs="Arial"/>
          <w:sz w:val="24"/>
          <w:szCs w:val="24"/>
        </w:rPr>
      </w:pPr>
      <w:r w:rsidRPr="00DF4516">
        <w:rPr>
          <w:rFonts w:ascii="Arial" w:hAnsi="Arial" w:cs="Arial"/>
          <w:sz w:val="24"/>
          <w:szCs w:val="24"/>
        </w:rPr>
        <w:t>¿Cómo se define el átomo?</w:t>
      </w:r>
    </w:p>
    <w:p w:rsidR="00DF4516" w:rsidRPr="00DF4516" w:rsidRDefault="00DF4516" w:rsidP="00DF4516">
      <w:pPr>
        <w:pStyle w:val="Sinespaciado"/>
        <w:rPr>
          <w:rFonts w:ascii="Arial" w:hAnsi="Arial" w:cs="Arial"/>
          <w:sz w:val="24"/>
          <w:szCs w:val="24"/>
        </w:rPr>
      </w:pPr>
      <w:r w:rsidRPr="00DF4516">
        <w:rPr>
          <w:rFonts w:ascii="Arial" w:hAnsi="Arial" w:cs="Arial"/>
          <w:sz w:val="24"/>
          <w:szCs w:val="24"/>
        </w:rPr>
        <w:t>__________________________________________________________________________________________________________________________________________________</w:t>
      </w:r>
      <w:r>
        <w:rPr>
          <w:rFonts w:ascii="Arial" w:hAnsi="Arial" w:cs="Arial"/>
          <w:sz w:val="24"/>
          <w:szCs w:val="24"/>
        </w:rPr>
        <w:t>_________________________________</w:t>
      </w:r>
      <w:r w:rsidRPr="00DF4516">
        <w:rPr>
          <w:rFonts w:ascii="Arial" w:hAnsi="Arial" w:cs="Arial"/>
          <w:sz w:val="24"/>
          <w:szCs w:val="24"/>
        </w:rPr>
        <w:t>_________________________________________________________________________</w:t>
      </w:r>
    </w:p>
    <w:p w:rsidR="00DF4516" w:rsidRPr="00DF4516" w:rsidRDefault="00DF4516" w:rsidP="00DF4516">
      <w:pPr>
        <w:pStyle w:val="Sinespaciado"/>
        <w:rPr>
          <w:rFonts w:ascii="Arial" w:hAnsi="Arial" w:cs="Arial"/>
          <w:sz w:val="24"/>
          <w:szCs w:val="24"/>
        </w:rPr>
      </w:pPr>
    </w:p>
    <w:p w:rsidR="00DF4516" w:rsidRPr="00DF4516" w:rsidRDefault="00DF4516" w:rsidP="00DF4516">
      <w:pPr>
        <w:pStyle w:val="Sinespaciado"/>
        <w:numPr>
          <w:ilvl w:val="0"/>
          <w:numId w:val="43"/>
        </w:numPr>
        <w:rPr>
          <w:rFonts w:ascii="Arial" w:hAnsi="Arial" w:cs="Arial"/>
          <w:sz w:val="24"/>
          <w:szCs w:val="24"/>
        </w:rPr>
      </w:pPr>
      <w:r w:rsidRPr="00DF4516">
        <w:rPr>
          <w:rFonts w:ascii="Arial" w:hAnsi="Arial" w:cs="Arial"/>
          <w:sz w:val="24"/>
          <w:szCs w:val="24"/>
        </w:rPr>
        <w:t>¿Cómo se encuentran distribuidas las partículas subatómicas del átomo?</w:t>
      </w:r>
    </w:p>
    <w:p w:rsidR="00DF4516" w:rsidRDefault="00DF4516" w:rsidP="00DF4516">
      <w:pPr>
        <w:pStyle w:val="Sinespaciado"/>
        <w:ind w:left="60"/>
        <w:rPr>
          <w:rFonts w:ascii="Arial" w:hAnsi="Arial" w:cs="Arial"/>
          <w:sz w:val="24"/>
          <w:szCs w:val="24"/>
        </w:rPr>
      </w:pPr>
      <w:r w:rsidRPr="00DF4516">
        <w:rPr>
          <w:rFonts w:ascii="Arial" w:hAnsi="Arial" w:cs="Arial"/>
          <w:sz w:val="24"/>
          <w:szCs w:val="24"/>
        </w:rPr>
        <w:t>__________________________________________________________________________________________________________________________________________________</w:t>
      </w:r>
      <w:r>
        <w:rPr>
          <w:rFonts w:ascii="Arial" w:hAnsi="Arial" w:cs="Arial"/>
          <w:sz w:val="24"/>
          <w:szCs w:val="24"/>
        </w:rPr>
        <w:t>_________________________________</w:t>
      </w:r>
      <w:r w:rsidRPr="00DF4516">
        <w:rPr>
          <w:rFonts w:ascii="Arial" w:hAnsi="Arial" w:cs="Arial"/>
          <w:sz w:val="24"/>
          <w:szCs w:val="24"/>
        </w:rPr>
        <w:t>_________________________________________________________________________</w:t>
      </w:r>
    </w:p>
    <w:p w:rsidR="00DF4516" w:rsidRPr="00DF4516" w:rsidRDefault="00DF4516" w:rsidP="00DF4516">
      <w:pPr>
        <w:pStyle w:val="Sinespaciado"/>
        <w:ind w:left="60"/>
        <w:rPr>
          <w:rFonts w:ascii="Arial" w:hAnsi="Arial" w:cs="Arial"/>
          <w:sz w:val="24"/>
          <w:szCs w:val="24"/>
        </w:rPr>
      </w:pPr>
    </w:p>
    <w:p w:rsidR="00DF4516" w:rsidRPr="00DF4516" w:rsidRDefault="00DF4516" w:rsidP="00DF4516">
      <w:pPr>
        <w:pStyle w:val="Sinespaciado"/>
        <w:numPr>
          <w:ilvl w:val="0"/>
          <w:numId w:val="43"/>
        </w:numPr>
        <w:rPr>
          <w:rFonts w:ascii="Arial" w:hAnsi="Arial" w:cs="Arial"/>
          <w:sz w:val="24"/>
          <w:szCs w:val="24"/>
        </w:rPr>
      </w:pPr>
      <w:r w:rsidRPr="00DF4516">
        <w:rPr>
          <w:rFonts w:ascii="Arial" w:hAnsi="Arial" w:cs="Arial"/>
          <w:sz w:val="24"/>
          <w:szCs w:val="24"/>
        </w:rPr>
        <w:t>¿Quiénes fueron los primeros filósofos en hablar del átomo?</w:t>
      </w:r>
    </w:p>
    <w:p w:rsidR="00DF4516" w:rsidRDefault="00DF4516" w:rsidP="00DF4516">
      <w:pPr>
        <w:pStyle w:val="Sinespaciado"/>
        <w:rPr>
          <w:rFonts w:ascii="Arial" w:hAnsi="Arial" w:cs="Arial"/>
          <w:sz w:val="24"/>
          <w:szCs w:val="24"/>
        </w:rPr>
      </w:pPr>
      <w:r w:rsidRPr="00DF4516">
        <w:rPr>
          <w:rFonts w:ascii="Arial" w:hAnsi="Arial" w:cs="Arial"/>
          <w:sz w:val="24"/>
          <w:szCs w:val="24"/>
        </w:rPr>
        <w:t>__________________________________________________________________________________________________________________________________________________</w:t>
      </w:r>
      <w:r>
        <w:rPr>
          <w:rFonts w:ascii="Arial" w:hAnsi="Arial" w:cs="Arial"/>
          <w:sz w:val="24"/>
          <w:szCs w:val="24"/>
        </w:rPr>
        <w:t>_________________________________</w:t>
      </w:r>
      <w:r w:rsidRPr="00DF4516">
        <w:rPr>
          <w:rFonts w:ascii="Arial" w:hAnsi="Arial" w:cs="Arial"/>
          <w:sz w:val="24"/>
          <w:szCs w:val="24"/>
        </w:rPr>
        <w:t>_________________________________________________________________________</w:t>
      </w:r>
    </w:p>
    <w:p w:rsidR="00DF4516" w:rsidRPr="00DF4516" w:rsidRDefault="00DF4516" w:rsidP="00DF4516">
      <w:pPr>
        <w:pStyle w:val="Sinespaciado"/>
        <w:rPr>
          <w:rFonts w:ascii="Arial" w:hAnsi="Arial" w:cs="Arial"/>
          <w:sz w:val="24"/>
          <w:szCs w:val="24"/>
        </w:rPr>
      </w:pPr>
    </w:p>
    <w:p w:rsidR="00DF4516" w:rsidRPr="00DF4516" w:rsidRDefault="00DF4516" w:rsidP="00DF4516">
      <w:pPr>
        <w:pStyle w:val="Sinespaciado"/>
        <w:numPr>
          <w:ilvl w:val="0"/>
          <w:numId w:val="43"/>
        </w:numPr>
        <w:rPr>
          <w:rFonts w:ascii="Arial" w:hAnsi="Arial" w:cs="Arial"/>
          <w:sz w:val="24"/>
          <w:szCs w:val="24"/>
        </w:rPr>
      </w:pPr>
      <w:r w:rsidRPr="00DF4516">
        <w:rPr>
          <w:rFonts w:ascii="Arial" w:hAnsi="Arial" w:cs="Arial"/>
          <w:sz w:val="24"/>
          <w:szCs w:val="24"/>
        </w:rPr>
        <w:t>¿Cuáles son los 4 elementos que simbolizan la teoría de los filósofos griegos?</w:t>
      </w:r>
    </w:p>
    <w:p w:rsidR="00DF4516" w:rsidRPr="00DF4516" w:rsidRDefault="00DF4516" w:rsidP="00DF4516">
      <w:pPr>
        <w:pStyle w:val="Sinespaciado"/>
        <w:rPr>
          <w:rFonts w:ascii="Arial" w:hAnsi="Arial" w:cs="Arial"/>
          <w:sz w:val="24"/>
          <w:szCs w:val="24"/>
        </w:rPr>
      </w:pPr>
      <w:r w:rsidRPr="00DF451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w:t>
      </w:r>
      <w:bookmarkStart w:id="0" w:name="_GoBack"/>
      <w:bookmarkEnd w:id="0"/>
      <w:r w:rsidRPr="00DF4516">
        <w:rPr>
          <w:rFonts w:ascii="Arial" w:hAnsi="Arial" w:cs="Arial"/>
          <w:sz w:val="24"/>
          <w:szCs w:val="24"/>
        </w:rPr>
        <w:t>_______</w:t>
      </w:r>
    </w:p>
    <w:p w:rsidR="00B300D7" w:rsidRPr="00DF4516" w:rsidRDefault="00B300D7" w:rsidP="00B300D7">
      <w:pPr>
        <w:ind w:left="-284"/>
        <w:jc w:val="both"/>
      </w:pPr>
    </w:p>
    <w:sectPr w:rsidR="00B300D7" w:rsidRPr="00DF4516" w:rsidSect="00D276D5">
      <w:footerReference w:type="default" r:id="rId12"/>
      <w:pgSz w:w="11907" w:h="18711"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D9" w:rsidRDefault="009336D9" w:rsidP="00AE2414">
      <w:r>
        <w:separator/>
      </w:r>
    </w:p>
  </w:endnote>
  <w:endnote w:type="continuationSeparator" w:id="0">
    <w:p w:rsidR="009336D9" w:rsidRDefault="009336D9" w:rsidP="00AE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10178"/>
      <w:docPartObj>
        <w:docPartGallery w:val="Page Numbers (Bottom of Page)"/>
        <w:docPartUnique/>
      </w:docPartObj>
    </w:sdtPr>
    <w:sdtEndPr/>
    <w:sdtContent>
      <w:p w:rsidR="00B60749" w:rsidRDefault="00B60749">
        <w:pPr>
          <w:pStyle w:val="Piedepgina"/>
          <w:jc w:val="right"/>
        </w:pPr>
        <w:r>
          <w:fldChar w:fldCharType="begin"/>
        </w:r>
        <w:r>
          <w:instrText>PAGE   \* MERGEFORMAT</w:instrText>
        </w:r>
        <w:r>
          <w:fldChar w:fldCharType="separate"/>
        </w:r>
        <w:r w:rsidR="00EB2FA4">
          <w:rPr>
            <w:noProof/>
          </w:rPr>
          <w:t>3</w:t>
        </w:r>
        <w:r>
          <w:fldChar w:fldCharType="end"/>
        </w:r>
      </w:p>
    </w:sdtContent>
  </w:sdt>
  <w:p w:rsidR="00B60749" w:rsidRDefault="00B607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D9" w:rsidRDefault="009336D9" w:rsidP="00AE2414">
      <w:r>
        <w:separator/>
      </w:r>
    </w:p>
  </w:footnote>
  <w:footnote w:type="continuationSeparator" w:id="0">
    <w:p w:rsidR="009336D9" w:rsidRDefault="009336D9" w:rsidP="00AE2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9CF"/>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7A3E34"/>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BB62DF"/>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BF225F"/>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6111D9"/>
    <w:multiLevelType w:val="hybridMultilevel"/>
    <w:tmpl w:val="8780A796"/>
    <w:lvl w:ilvl="0" w:tplc="9BA0BDBE">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F47D9E"/>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0F5D08"/>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CC2D10"/>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A26C9E"/>
    <w:multiLevelType w:val="hybridMultilevel"/>
    <w:tmpl w:val="84DEC25E"/>
    <w:lvl w:ilvl="0" w:tplc="72DE174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DE67CC5"/>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14153BD"/>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17051DF"/>
    <w:multiLevelType w:val="hybridMultilevel"/>
    <w:tmpl w:val="264A603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6841A9E"/>
    <w:multiLevelType w:val="hybridMultilevel"/>
    <w:tmpl w:val="D786E380"/>
    <w:lvl w:ilvl="0" w:tplc="5FF49040">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AFD3F64"/>
    <w:multiLevelType w:val="hybridMultilevel"/>
    <w:tmpl w:val="1DE06E1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0C6B41"/>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E562029"/>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EB204E5"/>
    <w:multiLevelType w:val="hybridMultilevel"/>
    <w:tmpl w:val="22486F36"/>
    <w:lvl w:ilvl="0" w:tplc="0C0A000F">
      <w:start w:val="1"/>
      <w:numFmt w:val="decimal"/>
      <w:lvlText w:val="%1."/>
      <w:lvlJc w:val="left"/>
      <w:pPr>
        <w:ind w:left="720" w:hanging="360"/>
      </w:pPr>
      <w:rPr>
        <w:rFonts w:hint="default"/>
      </w:rPr>
    </w:lvl>
    <w:lvl w:ilvl="1" w:tplc="E93C37C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EB6E9A"/>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06A6DF7"/>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E12230"/>
    <w:multiLevelType w:val="hybridMultilevel"/>
    <w:tmpl w:val="264A603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78C7A6E"/>
    <w:multiLevelType w:val="hybridMultilevel"/>
    <w:tmpl w:val="E54E92A8"/>
    <w:lvl w:ilvl="0" w:tplc="F95CF372">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481A5138"/>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BCE585D"/>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D5C0F40"/>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110EB0"/>
    <w:multiLevelType w:val="hybridMultilevel"/>
    <w:tmpl w:val="48486F82"/>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F4B3E8E"/>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1B32E5"/>
    <w:multiLevelType w:val="hybridMultilevel"/>
    <w:tmpl w:val="57304ED2"/>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47E1C6A"/>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54A4F81"/>
    <w:multiLevelType w:val="hybridMultilevel"/>
    <w:tmpl w:val="793EA93E"/>
    <w:lvl w:ilvl="0" w:tplc="231C5ED8">
      <w:start w:val="1"/>
      <w:numFmt w:val="bullet"/>
      <w:lvlText w:val=""/>
      <w:lvlJc w:val="left"/>
      <w:pPr>
        <w:tabs>
          <w:tab w:val="num" w:pos="720"/>
        </w:tabs>
        <w:ind w:left="720" w:hanging="360"/>
      </w:pPr>
      <w:rPr>
        <w:rFonts w:ascii="Wingdings 2" w:hAnsi="Wingdings 2" w:hint="default"/>
      </w:rPr>
    </w:lvl>
    <w:lvl w:ilvl="1" w:tplc="DEFABC04" w:tentative="1">
      <w:start w:val="1"/>
      <w:numFmt w:val="bullet"/>
      <w:lvlText w:val=""/>
      <w:lvlJc w:val="left"/>
      <w:pPr>
        <w:tabs>
          <w:tab w:val="num" w:pos="1440"/>
        </w:tabs>
        <w:ind w:left="1440" w:hanging="360"/>
      </w:pPr>
      <w:rPr>
        <w:rFonts w:ascii="Wingdings 2" w:hAnsi="Wingdings 2" w:hint="default"/>
      </w:rPr>
    </w:lvl>
    <w:lvl w:ilvl="2" w:tplc="53FA2102" w:tentative="1">
      <w:start w:val="1"/>
      <w:numFmt w:val="bullet"/>
      <w:lvlText w:val=""/>
      <w:lvlJc w:val="left"/>
      <w:pPr>
        <w:tabs>
          <w:tab w:val="num" w:pos="2160"/>
        </w:tabs>
        <w:ind w:left="2160" w:hanging="360"/>
      </w:pPr>
      <w:rPr>
        <w:rFonts w:ascii="Wingdings 2" w:hAnsi="Wingdings 2" w:hint="default"/>
      </w:rPr>
    </w:lvl>
    <w:lvl w:ilvl="3" w:tplc="CBD08ABC" w:tentative="1">
      <w:start w:val="1"/>
      <w:numFmt w:val="bullet"/>
      <w:lvlText w:val=""/>
      <w:lvlJc w:val="left"/>
      <w:pPr>
        <w:tabs>
          <w:tab w:val="num" w:pos="2880"/>
        </w:tabs>
        <w:ind w:left="2880" w:hanging="360"/>
      </w:pPr>
      <w:rPr>
        <w:rFonts w:ascii="Wingdings 2" w:hAnsi="Wingdings 2" w:hint="default"/>
      </w:rPr>
    </w:lvl>
    <w:lvl w:ilvl="4" w:tplc="E02A47C8" w:tentative="1">
      <w:start w:val="1"/>
      <w:numFmt w:val="bullet"/>
      <w:lvlText w:val=""/>
      <w:lvlJc w:val="left"/>
      <w:pPr>
        <w:tabs>
          <w:tab w:val="num" w:pos="3600"/>
        </w:tabs>
        <w:ind w:left="3600" w:hanging="360"/>
      </w:pPr>
      <w:rPr>
        <w:rFonts w:ascii="Wingdings 2" w:hAnsi="Wingdings 2" w:hint="default"/>
      </w:rPr>
    </w:lvl>
    <w:lvl w:ilvl="5" w:tplc="217CDED2" w:tentative="1">
      <w:start w:val="1"/>
      <w:numFmt w:val="bullet"/>
      <w:lvlText w:val=""/>
      <w:lvlJc w:val="left"/>
      <w:pPr>
        <w:tabs>
          <w:tab w:val="num" w:pos="4320"/>
        </w:tabs>
        <w:ind w:left="4320" w:hanging="360"/>
      </w:pPr>
      <w:rPr>
        <w:rFonts w:ascii="Wingdings 2" w:hAnsi="Wingdings 2" w:hint="default"/>
      </w:rPr>
    </w:lvl>
    <w:lvl w:ilvl="6" w:tplc="9AB48694" w:tentative="1">
      <w:start w:val="1"/>
      <w:numFmt w:val="bullet"/>
      <w:lvlText w:val=""/>
      <w:lvlJc w:val="left"/>
      <w:pPr>
        <w:tabs>
          <w:tab w:val="num" w:pos="5040"/>
        </w:tabs>
        <w:ind w:left="5040" w:hanging="360"/>
      </w:pPr>
      <w:rPr>
        <w:rFonts w:ascii="Wingdings 2" w:hAnsi="Wingdings 2" w:hint="default"/>
      </w:rPr>
    </w:lvl>
    <w:lvl w:ilvl="7" w:tplc="424CC344" w:tentative="1">
      <w:start w:val="1"/>
      <w:numFmt w:val="bullet"/>
      <w:lvlText w:val=""/>
      <w:lvlJc w:val="left"/>
      <w:pPr>
        <w:tabs>
          <w:tab w:val="num" w:pos="5760"/>
        </w:tabs>
        <w:ind w:left="5760" w:hanging="360"/>
      </w:pPr>
      <w:rPr>
        <w:rFonts w:ascii="Wingdings 2" w:hAnsi="Wingdings 2" w:hint="default"/>
      </w:rPr>
    </w:lvl>
    <w:lvl w:ilvl="8" w:tplc="AECEB932"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6F716AB"/>
    <w:multiLevelType w:val="hybridMultilevel"/>
    <w:tmpl w:val="8B6C3C7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7117BC5"/>
    <w:multiLevelType w:val="hybridMultilevel"/>
    <w:tmpl w:val="23001A54"/>
    <w:lvl w:ilvl="0" w:tplc="5DF84F38">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8E8113B"/>
    <w:multiLevelType w:val="hybridMultilevel"/>
    <w:tmpl w:val="640C8C4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0BA0F85"/>
    <w:multiLevelType w:val="hybridMultilevel"/>
    <w:tmpl w:val="20EC661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3213BB3"/>
    <w:multiLevelType w:val="hybridMultilevel"/>
    <w:tmpl w:val="F976AED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3CF3D8D"/>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DD72414"/>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F1717FC"/>
    <w:multiLevelType w:val="hybridMultilevel"/>
    <w:tmpl w:val="A9DE39A6"/>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21C5A42"/>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561580C"/>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5BE3FAF"/>
    <w:multiLevelType w:val="hybridMultilevel"/>
    <w:tmpl w:val="F976AED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B204387"/>
    <w:multiLevelType w:val="hybridMultilevel"/>
    <w:tmpl w:val="B4407C7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DEF1D9B"/>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FB34E54"/>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6"/>
  </w:num>
  <w:num w:numId="5">
    <w:abstractNumId w:val="33"/>
  </w:num>
  <w:num w:numId="6">
    <w:abstractNumId w:val="11"/>
  </w:num>
  <w:num w:numId="7">
    <w:abstractNumId w:val="36"/>
  </w:num>
  <w:num w:numId="8">
    <w:abstractNumId w:val="13"/>
  </w:num>
  <w:num w:numId="9">
    <w:abstractNumId w:val="24"/>
  </w:num>
  <w:num w:numId="10">
    <w:abstractNumId w:val="32"/>
  </w:num>
  <w:num w:numId="11">
    <w:abstractNumId w:val="29"/>
  </w:num>
  <w:num w:numId="12">
    <w:abstractNumId w:val="31"/>
  </w:num>
  <w:num w:numId="13">
    <w:abstractNumId w:val="10"/>
  </w:num>
  <w:num w:numId="14">
    <w:abstractNumId w:val="39"/>
  </w:num>
  <w:num w:numId="15">
    <w:abstractNumId w:val="1"/>
  </w:num>
  <w:num w:numId="16">
    <w:abstractNumId w:val="19"/>
  </w:num>
  <w:num w:numId="17">
    <w:abstractNumId w:val="26"/>
  </w:num>
  <w:num w:numId="18">
    <w:abstractNumId w:val="40"/>
  </w:num>
  <w:num w:numId="19">
    <w:abstractNumId w:val="38"/>
  </w:num>
  <w:num w:numId="20">
    <w:abstractNumId w:val="23"/>
  </w:num>
  <w:num w:numId="21">
    <w:abstractNumId w:val="37"/>
  </w:num>
  <w:num w:numId="22">
    <w:abstractNumId w:val="7"/>
  </w:num>
  <w:num w:numId="23">
    <w:abstractNumId w:val="22"/>
  </w:num>
  <w:num w:numId="24">
    <w:abstractNumId w:val="18"/>
  </w:num>
  <w:num w:numId="25">
    <w:abstractNumId w:val="0"/>
  </w:num>
  <w:num w:numId="26">
    <w:abstractNumId w:val="42"/>
  </w:num>
  <w:num w:numId="27">
    <w:abstractNumId w:val="9"/>
  </w:num>
  <w:num w:numId="28">
    <w:abstractNumId w:val="3"/>
  </w:num>
  <w:num w:numId="29">
    <w:abstractNumId w:val="41"/>
  </w:num>
  <w:num w:numId="30">
    <w:abstractNumId w:val="25"/>
  </w:num>
  <w:num w:numId="31">
    <w:abstractNumId w:val="15"/>
  </w:num>
  <w:num w:numId="32">
    <w:abstractNumId w:val="35"/>
  </w:num>
  <w:num w:numId="33">
    <w:abstractNumId w:val="34"/>
  </w:num>
  <w:num w:numId="34">
    <w:abstractNumId w:val="27"/>
  </w:num>
  <w:num w:numId="35">
    <w:abstractNumId w:val="2"/>
  </w:num>
  <w:num w:numId="36">
    <w:abstractNumId w:val="5"/>
  </w:num>
  <w:num w:numId="37">
    <w:abstractNumId w:val="14"/>
  </w:num>
  <w:num w:numId="38">
    <w:abstractNumId w:val="21"/>
  </w:num>
  <w:num w:numId="39">
    <w:abstractNumId w:val="12"/>
  </w:num>
  <w:num w:numId="40">
    <w:abstractNumId w:val="4"/>
  </w:num>
  <w:num w:numId="41">
    <w:abstractNumId w:val="30"/>
  </w:num>
  <w:num w:numId="42">
    <w:abstractNumId w:val="28"/>
  </w:num>
  <w:num w:numId="43">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30"/>
    <w:rsid w:val="0004406B"/>
    <w:rsid w:val="00077FD8"/>
    <w:rsid w:val="00086320"/>
    <w:rsid w:val="000A693D"/>
    <w:rsid w:val="000B2DE2"/>
    <w:rsid w:val="001149A0"/>
    <w:rsid w:val="00117D8C"/>
    <w:rsid w:val="002203C5"/>
    <w:rsid w:val="00222DE6"/>
    <w:rsid w:val="00244CF3"/>
    <w:rsid w:val="0028674D"/>
    <w:rsid w:val="002A0E26"/>
    <w:rsid w:val="002A4A27"/>
    <w:rsid w:val="002B5466"/>
    <w:rsid w:val="002E48F3"/>
    <w:rsid w:val="00301391"/>
    <w:rsid w:val="003218B2"/>
    <w:rsid w:val="00350547"/>
    <w:rsid w:val="003E6553"/>
    <w:rsid w:val="00425CE9"/>
    <w:rsid w:val="0045129F"/>
    <w:rsid w:val="00455030"/>
    <w:rsid w:val="004B23D6"/>
    <w:rsid w:val="00523BA3"/>
    <w:rsid w:val="005B5FA3"/>
    <w:rsid w:val="00694B7F"/>
    <w:rsid w:val="006D14A1"/>
    <w:rsid w:val="007077A0"/>
    <w:rsid w:val="007277A5"/>
    <w:rsid w:val="007932CC"/>
    <w:rsid w:val="0083579C"/>
    <w:rsid w:val="00852542"/>
    <w:rsid w:val="008C08F8"/>
    <w:rsid w:val="008F725D"/>
    <w:rsid w:val="009336D9"/>
    <w:rsid w:val="00943534"/>
    <w:rsid w:val="009840D8"/>
    <w:rsid w:val="00993F7B"/>
    <w:rsid w:val="009E369B"/>
    <w:rsid w:val="00A16D28"/>
    <w:rsid w:val="00A24D21"/>
    <w:rsid w:val="00A97271"/>
    <w:rsid w:val="00AE2414"/>
    <w:rsid w:val="00B300D7"/>
    <w:rsid w:val="00B60749"/>
    <w:rsid w:val="00BA2BC9"/>
    <w:rsid w:val="00BB7D77"/>
    <w:rsid w:val="00BF4540"/>
    <w:rsid w:val="00C22570"/>
    <w:rsid w:val="00D276D5"/>
    <w:rsid w:val="00D64952"/>
    <w:rsid w:val="00D85430"/>
    <w:rsid w:val="00DE1BC4"/>
    <w:rsid w:val="00DF4516"/>
    <w:rsid w:val="00E15533"/>
    <w:rsid w:val="00E609A6"/>
    <w:rsid w:val="00EB2FA4"/>
    <w:rsid w:val="00F14F81"/>
    <w:rsid w:val="00F27A37"/>
    <w:rsid w:val="00F34DA7"/>
    <w:rsid w:val="00FE477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EBF2B1-1BD9-49E0-B9A0-5DB86286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30"/>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uiPriority w:val="9"/>
    <w:qFormat/>
    <w:rsid w:val="00727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3579C"/>
    <w:pPr>
      <w:keepNext/>
      <w:keepLines/>
      <w:spacing w:before="200"/>
      <w:outlineLvl w:val="1"/>
    </w:pPr>
    <w:rPr>
      <w:rFonts w:asciiTheme="majorHAnsi" w:eastAsiaTheme="majorEastAsia" w:hAnsiTheme="majorHAnsi" w:cstheme="majorBidi"/>
      <w:b/>
      <w:bCs/>
      <w:color w:val="4F81BD" w:themeColor="accent1"/>
      <w:sz w:val="26"/>
      <w:szCs w:val="26"/>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030"/>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Encabezado">
    <w:name w:val="header"/>
    <w:basedOn w:val="Normal"/>
    <w:link w:val="EncabezadoCar"/>
    <w:rsid w:val="00455030"/>
    <w:pPr>
      <w:tabs>
        <w:tab w:val="center" w:pos="4419"/>
        <w:tab w:val="right" w:pos="8838"/>
      </w:tabs>
    </w:pPr>
    <w:rPr>
      <w:rFonts w:ascii="Times New Roman" w:hAnsi="Times New Roman" w:cs="Times New Roman"/>
      <w:lang w:val="en-GB" w:eastAsia="ru-RU"/>
    </w:rPr>
  </w:style>
  <w:style w:type="character" w:customStyle="1" w:styleId="EncabezadoCar">
    <w:name w:val="Encabezado Car"/>
    <w:basedOn w:val="Fuentedeprrafopredeter"/>
    <w:link w:val="Encabezado"/>
    <w:rsid w:val="00455030"/>
    <w:rPr>
      <w:rFonts w:ascii="Times New Roman" w:eastAsia="Times New Roman" w:hAnsi="Times New Roman" w:cs="Times New Roman"/>
      <w:sz w:val="24"/>
      <w:szCs w:val="24"/>
      <w:lang w:val="en-GB" w:eastAsia="ru-RU"/>
    </w:rPr>
  </w:style>
  <w:style w:type="table" w:styleId="Tablaconcuadrcula">
    <w:name w:val="Table Grid"/>
    <w:basedOn w:val="Tablanormal"/>
    <w:uiPriority w:val="59"/>
    <w:rsid w:val="0045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23D6"/>
    <w:pPr>
      <w:spacing w:before="100" w:beforeAutospacing="1" w:after="100" w:afterAutospacing="1"/>
    </w:pPr>
    <w:rPr>
      <w:rFonts w:ascii="Times New Roman" w:hAnsi="Times New Roman" w:cs="Times New Roman"/>
      <w:lang w:val="es-CL" w:eastAsia="es-CL"/>
    </w:rPr>
  </w:style>
  <w:style w:type="paragraph" w:styleId="Sinespaciado">
    <w:name w:val="No Spacing"/>
    <w:uiPriority w:val="1"/>
    <w:qFormat/>
    <w:rsid w:val="004B23D6"/>
    <w:pPr>
      <w:spacing w:after="0" w:line="240" w:lineRule="auto"/>
    </w:pPr>
  </w:style>
  <w:style w:type="character" w:customStyle="1" w:styleId="Ttulo1Car">
    <w:name w:val="Título 1 Car"/>
    <w:basedOn w:val="Fuentedeprrafopredeter"/>
    <w:link w:val="Ttulo1"/>
    <w:uiPriority w:val="9"/>
    <w:rsid w:val="007277A5"/>
    <w:rPr>
      <w:rFonts w:asciiTheme="majorHAnsi" w:eastAsiaTheme="majorEastAsia" w:hAnsiTheme="majorHAnsi" w:cstheme="majorBidi"/>
      <w:b/>
      <w:bCs/>
      <w:color w:val="365F91" w:themeColor="accent1" w:themeShade="BF"/>
      <w:sz w:val="28"/>
      <w:szCs w:val="28"/>
      <w:lang w:val="es-ES" w:eastAsia="es-ES"/>
    </w:rPr>
  </w:style>
  <w:style w:type="paragraph" w:styleId="Textodeglobo">
    <w:name w:val="Balloon Text"/>
    <w:basedOn w:val="Normal"/>
    <w:link w:val="TextodegloboCar"/>
    <w:uiPriority w:val="99"/>
    <w:semiHidden/>
    <w:unhideWhenUsed/>
    <w:rsid w:val="00852542"/>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542"/>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AE2414"/>
    <w:pPr>
      <w:tabs>
        <w:tab w:val="center" w:pos="4419"/>
        <w:tab w:val="right" w:pos="8838"/>
      </w:tabs>
    </w:pPr>
  </w:style>
  <w:style w:type="character" w:customStyle="1" w:styleId="PiedepginaCar">
    <w:name w:val="Pie de página Car"/>
    <w:basedOn w:val="Fuentedeprrafopredeter"/>
    <w:link w:val="Piedepgina"/>
    <w:uiPriority w:val="99"/>
    <w:rsid w:val="00AE2414"/>
    <w:rPr>
      <w:rFonts w:ascii="Arial" w:eastAsia="Times New Roman" w:hAnsi="Arial" w:cs="Arial"/>
      <w:sz w:val="24"/>
      <w:szCs w:val="24"/>
      <w:lang w:val="es-ES" w:eastAsia="es-ES"/>
    </w:rPr>
  </w:style>
  <w:style w:type="character" w:customStyle="1" w:styleId="Ttulo2Car">
    <w:name w:val="Título 2 Car"/>
    <w:basedOn w:val="Fuentedeprrafopredeter"/>
    <w:link w:val="Ttulo2"/>
    <w:uiPriority w:val="9"/>
    <w:semiHidden/>
    <w:rsid w:val="0083579C"/>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83579C"/>
    <w:rPr>
      <w:i/>
      <w:iCs/>
    </w:rPr>
  </w:style>
  <w:style w:type="character" w:styleId="Hipervnculo">
    <w:name w:val="Hyperlink"/>
    <w:basedOn w:val="Fuentedeprrafopredeter"/>
    <w:uiPriority w:val="99"/>
    <w:unhideWhenUsed/>
    <w:rsid w:val="00DF4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2339">
      <w:bodyDiv w:val="1"/>
      <w:marLeft w:val="0"/>
      <w:marRight w:val="0"/>
      <w:marTop w:val="0"/>
      <w:marBottom w:val="0"/>
      <w:divBdr>
        <w:top w:val="none" w:sz="0" w:space="0" w:color="auto"/>
        <w:left w:val="none" w:sz="0" w:space="0" w:color="auto"/>
        <w:bottom w:val="none" w:sz="0" w:space="0" w:color="auto"/>
        <w:right w:val="none" w:sz="0" w:space="0" w:color="auto"/>
      </w:divBdr>
    </w:div>
    <w:div w:id="719020362">
      <w:bodyDiv w:val="1"/>
      <w:marLeft w:val="0"/>
      <w:marRight w:val="0"/>
      <w:marTop w:val="0"/>
      <w:marBottom w:val="0"/>
      <w:divBdr>
        <w:top w:val="none" w:sz="0" w:space="0" w:color="auto"/>
        <w:left w:val="none" w:sz="0" w:space="0" w:color="auto"/>
        <w:bottom w:val="none" w:sz="0" w:space="0" w:color="auto"/>
        <w:right w:val="none" w:sz="0" w:space="0" w:color="auto"/>
      </w:divBdr>
    </w:div>
    <w:div w:id="834220098">
      <w:bodyDiv w:val="1"/>
      <w:marLeft w:val="0"/>
      <w:marRight w:val="0"/>
      <w:marTop w:val="0"/>
      <w:marBottom w:val="0"/>
      <w:divBdr>
        <w:top w:val="none" w:sz="0" w:space="0" w:color="auto"/>
        <w:left w:val="none" w:sz="0" w:space="0" w:color="auto"/>
        <w:bottom w:val="none" w:sz="0" w:space="0" w:color="auto"/>
        <w:right w:val="none" w:sz="0" w:space="0" w:color="auto"/>
      </w:divBdr>
    </w:div>
    <w:div w:id="17479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cos.castro@cslb.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7DB8-4410-4CBB-8F07-AEF95914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Silva</dc:creator>
  <cp:lastModifiedBy>Ignacio Silva</cp:lastModifiedBy>
  <cp:revision>2</cp:revision>
  <dcterms:created xsi:type="dcterms:W3CDTF">2020-08-20T15:39:00Z</dcterms:created>
  <dcterms:modified xsi:type="dcterms:W3CDTF">2020-08-20T15:39:00Z</dcterms:modified>
</cp:coreProperties>
</file>